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2DDEC493" w14:textId="0F49E8F2" w:rsidR="005B72B3" w:rsidRPr="00BD7A0A" w:rsidRDefault="005B72B3" w:rsidP="005B72B3">
      <w:pPr>
        <w:jc w:val="center"/>
        <w:rPr>
          <w:b/>
          <w:lang w:val="en-US"/>
        </w:rPr>
      </w:pPr>
      <w:r>
        <w:rPr>
          <w:b/>
          <w:lang w:val="en-US"/>
        </w:rPr>
        <w:t>F</w:t>
      </w:r>
      <w:r w:rsidRPr="00BD7A0A">
        <w:rPr>
          <w:b/>
          <w:lang w:val="en-US"/>
        </w:rPr>
        <w:t>all semester 202</w:t>
      </w:r>
      <w:r w:rsidR="0015187A">
        <w:rPr>
          <w:b/>
          <w:lang w:val="kk-KZ"/>
        </w:rPr>
        <w:t>5</w:t>
      </w:r>
      <w:r w:rsidRPr="00BD7A0A">
        <w:rPr>
          <w:b/>
          <w:lang w:val="en-US"/>
        </w:rPr>
        <w:t>-202</w:t>
      </w:r>
      <w:r w:rsidR="0015187A">
        <w:rPr>
          <w:b/>
          <w:lang w:val="kk-KZ"/>
        </w:rPr>
        <w:t xml:space="preserve">6 </w:t>
      </w:r>
      <w:r w:rsidRPr="00BD7A0A">
        <w:rPr>
          <w:b/>
          <w:lang w:val="en-US"/>
        </w:rPr>
        <w:t xml:space="preserve">academic year </w:t>
      </w:r>
    </w:p>
    <w:p w14:paraId="51D45C84" w14:textId="25481AD5" w:rsidR="0060278F" w:rsidRPr="00087DAB" w:rsidRDefault="005511C2" w:rsidP="00087DAB">
      <w:pPr>
        <w:jc w:val="center"/>
        <w:rPr>
          <w:rFonts w:ascii="Tahoma" w:hAnsi="Tahoma" w:cs="Tahoma"/>
          <w:sz w:val="17"/>
          <w:szCs w:val="17"/>
        </w:rPr>
      </w:pPr>
      <w:r>
        <w:rPr>
          <w:b/>
          <w:lang w:val="en-US"/>
        </w:rPr>
        <w:t>E</w:t>
      </w:r>
      <w:r w:rsidR="00087DAB">
        <w:rPr>
          <w:b/>
          <w:lang w:val="en-US"/>
        </w:rPr>
        <w:t xml:space="preserve">ducational program </w:t>
      </w:r>
      <w:r w:rsidR="00087DAB" w:rsidRPr="00087DAB">
        <w:rPr>
          <w:lang w:val="en-US"/>
        </w:rPr>
        <w:t>“</w:t>
      </w:r>
      <w:r w:rsidR="00087DAB" w:rsidRPr="00087DAB">
        <w:rPr>
          <w:b/>
          <w:sz w:val="20"/>
          <w:szCs w:val="20"/>
        </w:rPr>
        <w:t>6B04104 </w:t>
      </w:r>
      <w:r w:rsidR="0060278F">
        <w:rPr>
          <w:b/>
          <w:lang w:val="en-US"/>
        </w:rPr>
        <w:t xml:space="preserve"> </w:t>
      </w:r>
      <w:r w:rsidR="00297714">
        <w:rPr>
          <w:b/>
          <w:lang w:val="en-US"/>
        </w:rPr>
        <w:t>World Economy</w:t>
      </w:r>
      <w:r w:rsidR="0060278F">
        <w:rPr>
          <w:b/>
          <w:lang w:val="en-US"/>
        </w:rPr>
        <w:t xml:space="preserve">” </w:t>
      </w:r>
    </w:p>
    <w:p w14:paraId="5B30F848" w14:textId="4B42E4D1" w:rsidR="005B72B3" w:rsidRPr="00BD7A0A" w:rsidRDefault="005B72B3" w:rsidP="005B72B3">
      <w:pPr>
        <w:jc w:val="center"/>
        <w:rPr>
          <w:b/>
          <w:lang w:val="en-US"/>
        </w:rPr>
      </w:pPr>
      <w:r w:rsidRPr="00BD7A0A">
        <w:rPr>
          <w:b/>
          <w:lang w:val="en-US"/>
        </w:rPr>
        <w:t xml:space="preserve"> </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r w:rsidRPr="009C0A94">
              <w:rPr>
                <w:b/>
                <w:sz w:val="20"/>
                <w:szCs w:val="20"/>
              </w:rPr>
              <w:t xml:space="preserve">of </w:t>
            </w:r>
            <w:r w:rsidR="00C8693B" w:rsidRPr="009C0A94">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r w:rsidRPr="009C0A94">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74735" w14:textId="1DC8FAC7" w:rsidR="00FE6F43" w:rsidRDefault="00FE6F43" w:rsidP="00EB4621">
            <w:pPr>
              <w:jc w:val="center"/>
              <w:rPr>
                <w:b/>
                <w:sz w:val="20"/>
                <w:szCs w:val="20"/>
                <w:lang w:val="en-US"/>
              </w:rPr>
            </w:pPr>
            <w:r w:rsidRPr="00257F74">
              <w:rPr>
                <w:b/>
                <w:lang w:val="en-US"/>
              </w:rPr>
              <w:t>[</w:t>
            </w:r>
            <w:r w:rsidR="00087DAB" w:rsidRPr="00257F74">
              <w:rPr>
                <w:b/>
                <w:lang w:val="kk-KZ"/>
              </w:rPr>
              <w:t>50</w:t>
            </w:r>
            <w:r w:rsidRPr="00257F74">
              <w:rPr>
                <w:b/>
                <w:lang w:val="en-US"/>
              </w:rPr>
              <w:t>]</w:t>
            </w:r>
          </w:p>
          <w:p w14:paraId="5604C44C" w14:textId="13EF6446" w:rsidR="00AB0852" w:rsidRPr="00297714" w:rsidRDefault="00297714" w:rsidP="00297714">
            <w:pPr>
              <w:jc w:val="center"/>
              <w:rPr>
                <w:b/>
                <w:sz w:val="20"/>
                <w:szCs w:val="20"/>
                <w:lang w:val="en-US"/>
              </w:rPr>
            </w:pPr>
            <w:r>
              <w:rPr>
                <w:b/>
                <w:sz w:val="20"/>
                <w:szCs w:val="20"/>
                <w:lang w:val="en-US"/>
              </w:rPr>
              <w:t>F</w:t>
            </w:r>
            <w:r w:rsidR="00EB4621" w:rsidRPr="009C0A94">
              <w:rPr>
                <w:b/>
                <w:sz w:val="20"/>
                <w:szCs w:val="20"/>
                <w:lang w:val="en-US"/>
              </w:rPr>
              <w:t xml:space="preserve">oreign </w:t>
            </w:r>
            <w:r w:rsidR="00087DAB">
              <w:rPr>
                <w:b/>
                <w:sz w:val="20"/>
                <w:szCs w:val="20"/>
                <w:lang w:val="en-US"/>
              </w:rPr>
              <w:t>language</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6C76D3F2" w:rsidR="00441994" w:rsidRPr="00D86DF1" w:rsidRDefault="00244437" w:rsidP="00D86DF1">
            <w:pPr>
              <w:jc w:val="center"/>
              <w:rPr>
                <w:rStyle w:val="normaltextrun"/>
                <w:sz w:val="20"/>
                <w:szCs w:val="20"/>
                <w:shd w:val="clear" w:color="auto" w:fill="FFFFFF"/>
                <w:lang w:val="kk-KZ"/>
              </w:rPr>
            </w:pPr>
            <w:r w:rsidRPr="00D86DF1">
              <w:rPr>
                <w:rStyle w:val="normaltextrun"/>
                <w:sz w:val="20"/>
                <w:szCs w:val="20"/>
                <w:shd w:val="clear" w:color="auto" w:fill="FFFFFF"/>
              </w:rPr>
              <w:t>4</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25ADCDAC" w:rsidR="00AB0852" w:rsidRPr="00D86DF1" w:rsidRDefault="00244437" w:rsidP="00D86DF1">
            <w:pPr>
              <w:jc w:val="center"/>
              <w:rPr>
                <w:sz w:val="20"/>
                <w:szCs w:val="20"/>
              </w:rPr>
            </w:pPr>
            <w:r w:rsidRPr="00D86DF1">
              <w:rPr>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05DE9F3B" w:rsidR="00AB0852" w:rsidRPr="00472022" w:rsidRDefault="00472022" w:rsidP="00D86DF1">
            <w:pPr>
              <w:jc w:val="center"/>
              <w:rPr>
                <w:sz w:val="20"/>
                <w:szCs w:val="20"/>
                <w:lang w:val="ru-RU"/>
              </w:rPr>
            </w:pPr>
            <w:r>
              <w:rPr>
                <w:sz w:val="20"/>
                <w:szCs w:val="20"/>
                <w:lang w:val="ru-RU"/>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77777777" w:rsidR="00AB0852" w:rsidRPr="00D86DF1" w:rsidRDefault="00AB0852" w:rsidP="00D86DF1">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39E99522" w:rsidR="00AB0852" w:rsidRPr="00472022" w:rsidRDefault="00472022" w:rsidP="00D86DF1">
            <w:pPr>
              <w:jc w:val="center"/>
              <w:rPr>
                <w:sz w:val="20"/>
                <w:szCs w:val="20"/>
                <w:lang w:val="ru-RU"/>
              </w:rPr>
            </w:pPr>
            <w:r>
              <w:rPr>
                <w:sz w:val="20"/>
                <w:szCs w:val="20"/>
                <w:lang w:val="ru-RU"/>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41D1C499" w:rsidR="00AB0852" w:rsidRPr="00F7512A" w:rsidRDefault="00F063B7" w:rsidP="00D86DF1">
            <w:pPr>
              <w:jc w:val="center"/>
              <w:rPr>
                <w:sz w:val="20"/>
                <w:szCs w:val="20"/>
                <w:lang w:val="ru-RU"/>
              </w:rPr>
            </w:pPr>
            <w:r>
              <w:rPr>
                <w:sz w:val="20"/>
                <w:szCs w:val="20"/>
                <w:lang w:val="ru-RU"/>
              </w:rPr>
              <w:t>6</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2385A849" w:rsidR="00A77510" w:rsidRPr="009C0A94" w:rsidRDefault="00B20579" w:rsidP="00B20579">
            <w:pPr>
              <w:autoSpaceDE w:val="0"/>
              <w:autoSpaceDN w:val="0"/>
              <w:adjustRightInd w:val="0"/>
              <w:rPr>
                <w:sz w:val="20"/>
                <w:szCs w:val="20"/>
                <w:lang w:val="en-US"/>
              </w:rPr>
            </w:pPr>
            <w:r w:rsidRPr="009C0A94">
              <w:rPr>
                <w:sz w:val="20"/>
                <w:szCs w:val="20"/>
                <w:lang w:val="en-US"/>
              </w:rPr>
              <w:t>Basic course of elective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60BE4578" w:rsidR="00A77510" w:rsidRPr="009C0A94" w:rsidRDefault="00EB4621">
            <w:pPr>
              <w:jc w:val="center"/>
              <w:rPr>
                <w:sz w:val="20"/>
                <w:szCs w:val="20"/>
              </w:rPr>
            </w:pPr>
            <w:r w:rsidRPr="009C0A94">
              <w:rPr>
                <w:sz w:val="20"/>
                <w:szCs w:val="20"/>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C3905" w14:textId="77777777" w:rsidR="00B20579" w:rsidRPr="009C0A94" w:rsidRDefault="00B20579" w:rsidP="00B20579">
            <w:pPr>
              <w:autoSpaceDE w:val="0"/>
              <w:autoSpaceDN w:val="0"/>
              <w:adjustRightInd w:val="0"/>
              <w:jc w:val="center"/>
              <w:rPr>
                <w:sz w:val="20"/>
                <w:szCs w:val="20"/>
                <w:lang w:val="en-US"/>
              </w:rPr>
            </w:pPr>
            <w:r w:rsidRPr="009C0A94">
              <w:rPr>
                <w:sz w:val="20"/>
                <w:szCs w:val="20"/>
                <w:lang w:val="en-US"/>
              </w:rPr>
              <w:t xml:space="preserve">discussion, </w:t>
            </w:r>
          </w:p>
          <w:p w14:paraId="5604C45F" w14:textId="35944E82" w:rsidR="00A77510" w:rsidRPr="009C0A94" w:rsidRDefault="00B20579" w:rsidP="00B20579">
            <w:pPr>
              <w:jc w:val="center"/>
              <w:rPr>
                <w:sz w:val="20"/>
                <w:szCs w:val="20"/>
              </w:rPr>
            </w:pPr>
            <w:r w:rsidRPr="009C0A94">
              <w:rPr>
                <w:sz w:val="20"/>
                <w:szCs w:val="20"/>
                <w:lang w:val="en-US"/>
              </w:rPr>
              <w:t>problem-solving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5F9876F3" w14:textId="77564005" w:rsidR="00A77510" w:rsidRPr="009C0A94" w:rsidRDefault="00087DAB" w:rsidP="00675424">
            <w:pPr>
              <w:rPr>
                <w:sz w:val="20"/>
                <w:szCs w:val="20"/>
              </w:rPr>
            </w:pPr>
            <w:r>
              <w:rPr>
                <w:sz w:val="20"/>
                <w:szCs w:val="20"/>
              </w:rPr>
              <w:t xml:space="preserve">Oral exam </w:t>
            </w:r>
          </w:p>
          <w:p w14:paraId="5604C460" w14:textId="61E693BD" w:rsidR="00B20579" w:rsidRPr="009C0A94" w:rsidRDefault="00B20579" w:rsidP="00675424">
            <w:pPr>
              <w:rPr>
                <w:sz w:val="20"/>
                <w:szCs w:val="20"/>
              </w:rPr>
            </w:pP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7E34B239" w:rsidR="00A77510" w:rsidRPr="009C0A94" w:rsidRDefault="00016CEB">
            <w:pPr>
              <w:jc w:val="both"/>
              <w:rPr>
                <w:sz w:val="20"/>
                <w:szCs w:val="20"/>
              </w:rPr>
            </w:pPr>
            <w:r>
              <w:rPr>
                <w:sz w:val="20"/>
                <w:szCs w:val="20"/>
                <w:lang w:val="en-US"/>
              </w:rPr>
              <w:t>Smagulova A.S.</w:t>
            </w:r>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A77510" w:rsidRPr="009C0A94" w:rsidRDefault="00A77510">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00890C7B" w:rsidR="00016CEB" w:rsidRPr="009C0A94" w:rsidRDefault="00016CEB">
            <w:pPr>
              <w:jc w:val="both"/>
              <w:rPr>
                <w:sz w:val="20"/>
                <w:szCs w:val="20"/>
              </w:rPr>
            </w:pPr>
            <w:hyperlink r:id="rId10" w:history="1">
              <w:r w:rsidRPr="00BD3607">
                <w:rPr>
                  <w:rStyle w:val="af9"/>
                  <w:sz w:val="20"/>
                  <w:szCs w:val="20"/>
                </w:rPr>
                <w:t>Smagulova.aigerm@gmail.com</w:t>
              </w:r>
            </w:hyperlink>
            <w:r>
              <w:rPr>
                <w:sz w:val="20"/>
                <w:szCs w:val="20"/>
              </w:rPr>
              <w:t xml:space="preserve"> </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29B013D8" w:rsidR="00B20579" w:rsidRPr="009C0A94" w:rsidRDefault="00A138AA" w:rsidP="00016CEB">
            <w:pPr>
              <w:jc w:val="both"/>
              <w:rPr>
                <w:sz w:val="20"/>
                <w:szCs w:val="20"/>
              </w:rPr>
            </w:pPr>
            <w:r w:rsidRPr="009C0A94">
              <w:rPr>
                <w:sz w:val="20"/>
                <w:szCs w:val="20"/>
              </w:rPr>
              <w:t>870</w:t>
            </w:r>
            <w:r w:rsidR="00016CEB">
              <w:rPr>
                <w:sz w:val="20"/>
                <w:szCs w:val="20"/>
                <w:lang w:val="en-US"/>
              </w:rPr>
              <w:t>11674373</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77777777" w:rsidR="00B20579" w:rsidRPr="009C0A94" w:rsidRDefault="00B20579" w:rsidP="00B20579">
            <w:pPr>
              <w:rPr>
                <w:b/>
                <w:sz w:val="20"/>
                <w:szCs w:val="20"/>
              </w:rPr>
            </w:pPr>
            <w:r w:rsidRPr="009C0A94">
              <w:rPr>
                <w:b/>
                <w:sz w:val="20"/>
                <w:szCs w:val="20"/>
              </w:rPr>
              <w:t xml:space="preserve">Assistant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0B032D5D" w:rsidR="00B20579" w:rsidRPr="009C0A94" w:rsidRDefault="00A138AA" w:rsidP="00B20579">
            <w:pPr>
              <w:jc w:val="both"/>
              <w:rPr>
                <w:sz w:val="20"/>
                <w:szCs w:val="20"/>
              </w:rPr>
            </w:pPr>
            <w:r w:rsidRPr="009C0A94">
              <w:rPr>
                <w:sz w:val="20"/>
                <w:szCs w:val="20"/>
              </w:rPr>
              <w:t>-</w:t>
            </w: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B20579" w:rsidRPr="009C0A94" w:rsidRDefault="00B20579" w:rsidP="00B20579">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13EFEFAD" w:rsidR="00B20579" w:rsidRPr="009C0A94" w:rsidRDefault="00A138AA" w:rsidP="00B20579">
            <w:pPr>
              <w:jc w:val="both"/>
              <w:rPr>
                <w:sz w:val="20"/>
                <w:szCs w:val="20"/>
              </w:rPr>
            </w:pPr>
            <w:r w:rsidRPr="009C0A94">
              <w:rPr>
                <w:sz w:val="20"/>
                <w:szCs w:val="20"/>
              </w:rPr>
              <w:t>-</w:t>
            </w: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76CA7DBC" w:rsidR="00B20579" w:rsidRPr="009C0A94" w:rsidRDefault="00A138AA" w:rsidP="00B20579">
            <w:pPr>
              <w:jc w:val="both"/>
              <w:rPr>
                <w:sz w:val="20"/>
                <w:szCs w:val="20"/>
              </w:rPr>
            </w:pPr>
            <w:r w:rsidRPr="009C0A94">
              <w:rPr>
                <w:sz w:val="20"/>
                <w:szCs w:val="20"/>
              </w:rPr>
              <w:t>-</w:t>
            </w: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C615F" w:rsidRPr="009C0A94" w14:paraId="0EDC5837" w14:textId="77777777" w:rsidTr="00420B05">
        <w:trPr>
          <w:trHeight w:val="152"/>
        </w:trPr>
        <w:tc>
          <w:tcPr>
            <w:tcW w:w="1701" w:type="dxa"/>
            <w:vMerge w:val="restart"/>
          </w:tcPr>
          <w:p w14:paraId="764CCBDD" w14:textId="03DC4B9B" w:rsidR="000C615F" w:rsidRPr="00754017" w:rsidRDefault="00754017" w:rsidP="000C615F">
            <w:pPr>
              <w:jc w:val="both"/>
              <w:rPr>
                <w:b/>
                <w:sz w:val="20"/>
                <w:szCs w:val="20"/>
              </w:rPr>
            </w:pPr>
            <w:r w:rsidRPr="00754017">
              <w:rPr>
                <w:color w:val="000000"/>
                <w:sz w:val="20"/>
                <w:szCs w:val="20"/>
              </w:rPr>
              <w:t>Purpose: to form the improvement of knowledge of foreign language communicative competence. The main methods of speech skills and foreign language communication skills are considered as a basis for the development of communicative competence; implementation of acquired speech skills in the process of searching, selecting and using material in English.</w:t>
            </w:r>
          </w:p>
        </w:tc>
        <w:tc>
          <w:tcPr>
            <w:tcW w:w="5387" w:type="dxa"/>
            <w:gridSpan w:val="5"/>
            <w:vMerge w:val="restart"/>
          </w:tcPr>
          <w:p w14:paraId="5879C474" w14:textId="08AB47D1" w:rsidR="000C615F" w:rsidRPr="00702E78" w:rsidRDefault="0034215E" w:rsidP="00614544">
            <w:pPr>
              <w:pStyle w:val="afe"/>
              <w:tabs>
                <w:tab w:val="left" w:pos="166"/>
              </w:tabs>
              <w:ind w:left="0"/>
              <w:jc w:val="both"/>
              <w:rPr>
                <w:color w:val="FF0000"/>
                <w:sz w:val="20"/>
                <w:szCs w:val="20"/>
              </w:rPr>
            </w:pPr>
            <w:r w:rsidRPr="00702E78">
              <w:rPr>
                <w:sz w:val="20"/>
                <w:szCs w:val="20"/>
                <w:lang w:val="kk-KZ"/>
              </w:rPr>
              <w:t xml:space="preserve">1. </w:t>
            </w:r>
            <w:r w:rsidRPr="00702E78">
              <w:rPr>
                <w:sz w:val="20"/>
                <w:szCs w:val="20"/>
                <w:lang w:val="en-US"/>
              </w:rPr>
              <w:t>to understand professional terminology and abbreviations, structure of texts, titles, and explain main idea and themes of authentic texts related to professional activities;</w:t>
            </w:r>
          </w:p>
        </w:tc>
        <w:tc>
          <w:tcPr>
            <w:tcW w:w="3402" w:type="dxa"/>
            <w:gridSpan w:val="2"/>
          </w:tcPr>
          <w:p w14:paraId="37D46020" w14:textId="3DEBCF05" w:rsidR="000C615F" w:rsidRPr="00702E78" w:rsidRDefault="0034215E" w:rsidP="000C615F">
            <w:pPr>
              <w:jc w:val="both"/>
              <w:rPr>
                <w:sz w:val="20"/>
                <w:szCs w:val="20"/>
                <w:lang w:val="en-US"/>
              </w:rPr>
            </w:pPr>
            <w:r w:rsidRPr="00702E78">
              <w:rPr>
                <w:sz w:val="20"/>
                <w:szCs w:val="20"/>
                <w:lang w:val="en-US"/>
              </w:rPr>
              <w:t>1.1 understands professional terminology and abbreviations structure of texts;</w:t>
            </w:r>
          </w:p>
          <w:p w14:paraId="5272881B" w14:textId="74445915" w:rsidR="000C615F" w:rsidRPr="00702E78" w:rsidRDefault="000C615F" w:rsidP="000C615F">
            <w:pPr>
              <w:rPr>
                <w:color w:val="FF0000"/>
                <w:sz w:val="20"/>
                <w:szCs w:val="20"/>
                <w:lang w:val="kk-KZ"/>
              </w:rPr>
            </w:pPr>
          </w:p>
        </w:tc>
      </w:tr>
      <w:tr w:rsidR="00B20579" w:rsidRPr="009C0A94" w14:paraId="23C41C40" w14:textId="77777777" w:rsidTr="17A61A8A">
        <w:trPr>
          <w:trHeight w:val="152"/>
        </w:trPr>
        <w:tc>
          <w:tcPr>
            <w:tcW w:w="1701" w:type="dxa"/>
            <w:vMerge/>
          </w:tcPr>
          <w:p w14:paraId="3630F8BE" w14:textId="77777777" w:rsidR="00B20579" w:rsidRPr="009C0A94" w:rsidRDefault="00B20579" w:rsidP="00B20579">
            <w:pPr>
              <w:jc w:val="both"/>
              <w:rPr>
                <w:b/>
                <w:sz w:val="20"/>
                <w:szCs w:val="20"/>
              </w:rPr>
            </w:pPr>
          </w:p>
        </w:tc>
        <w:tc>
          <w:tcPr>
            <w:tcW w:w="5387" w:type="dxa"/>
            <w:gridSpan w:val="5"/>
            <w:vMerge/>
          </w:tcPr>
          <w:p w14:paraId="0FC364CC" w14:textId="77777777" w:rsidR="00B20579" w:rsidRPr="00702E78" w:rsidRDefault="00B20579" w:rsidP="00B20579">
            <w:pPr>
              <w:jc w:val="both"/>
              <w:rPr>
                <w:sz w:val="20"/>
                <w:szCs w:val="20"/>
              </w:rPr>
            </w:pPr>
          </w:p>
        </w:tc>
        <w:tc>
          <w:tcPr>
            <w:tcW w:w="3402" w:type="dxa"/>
            <w:gridSpan w:val="2"/>
          </w:tcPr>
          <w:p w14:paraId="55FE9C6E" w14:textId="1C51C8DC" w:rsidR="00B20579" w:rsidRPr="00702E78" w:rsidRDefault="0034215E" w:rsidP="00B20579">
            <w:pPr>
              <w:jc w:val="both"/>
              <w:rPr>
                <w:sz w:val="20"/>
                <w:szCs w:val="20"/>
              </w:rPr>
            </w:pPr>
            <w:r w:rsidRPr="00702E78">
              <w:rPr>
                <w:sz w:val="20"/>
                <w:szCs w:val="20"/>
                <w:lang w:val="en-US"/>
              </w:rPr>
              <w:t>1.2 explains the main idea and themes of authentic texts related to professional activities;</w:t>
            </w:r>
          </w:p>
        </w:tc>
      </w:tr>
      <w:tr w:rsidR="000C615F" w:rsidRPr="009C0A94" w14:paraId="5932BD0F" w14:textId="77777777" w:rsidTr="17A61A8A">
        <w:trPr>
          <w:trHeight w:val="76"/>
        </w:trPr>
        <w:tc>
          <w:tcPr>
            <w:tcW w:w="1701" w:type="dxa"/>
            <w:vMerge/>
          </w:tcPr>
          <w:p w14:paraId="067C6DC4" w14:textId="77777777" w:rsidR="000C615F" w:rsidRPr="009C0A94" w:rsidRDefault="000C615F" w:rsidP="000C615F">
            <w:pPr>
              <w:widowControl w:val="0"/>
              <w:pBdr>
                <w:top w:val="nil"/>
                <w:left w:val="nil"/>
                <w:bottom w:val="nil"/>
                <w:right w:val="nil"/>
                <w:between w:val="nil"/>
              </w:pBdr>
              <w:spacing w:line="276" w:lineRule="auto"/>
              <w:rPr>
                <w:b/>
                <w:sz w:val="20"/>
                <w:szCs w:val="20"/>
              </w:rPr>
            </w:pPr>
          </w:p>
        </w:tc>
        <w:tc>
          <w:tcPr>
            <w:tcW w:w="5387" w:type="dxa"/>
            <w:gridSpan w:val="5"/>
            <w:vMerge w:val="restart"/>
          </w:tcPr>
          <w:p w14:paraId="6E8BBBC9" w14:textId="6E70F3D6" w:rsidR="000C615F" w:rsidRPr="00702E78" w:rsidRDefault="0034215E" w:rsidP="00702E78">
            <w:pPr>
              <w:jc w:val="both"/>
              <w:rPr>
                <w:sz w:val="20"/>
                <w:szCs w:val="20"/>
              </w:rPr>
            </w:pPr>
            <w:r w:rsidRPr="00702E78">
              <w:rPr>
                <w:sz w:val="20"/>
                <w:szCs w:val="20"/>
                <w:lang w:val="en-US"/>
              </w:rPr>
              <w:t>2. to interpret professional texts includi</w:t>
            </w:r>
            <w:r w:rsidR="00702E78" w:rsidRPr="00702E78">
              <w:rPr>
                <w:sz w:val="20"/>
                <w:szCs w:val="20"/>
                <w:lang w:val="en-US"/>
              </w:rPr>
              <w:t xml:space="preserve">ng articles, international and economy </w:t>
            </w:r>
            <w:r w:rsidRPr="00702E78">
              <w:rPr>
                <w:sz w:val="20"/>
                <w:szCs w:val="20"/>
                <w:lang w:val="en-US"/>
              </w:rPr>
              <w:t>documents;</w:t>
            </w:r>
          </w:p>
        </w:tc>
        <w:tc>
          <w:tcPr>
            <w:tcW w:w="3402" w:type="dxa"/>
            <w:gridSpan w:val="2"/>
          </w:tcPr>
          <w:p w14:paraId="01B00815" w14:textId="55E10693" w:rsidR="000C615F" w:rsidRPr="00702E78" w:rsidRDefault="0034215E" w:rsidP="000C615F">
            <w:pPr>
              <w:pStyle w:val="aff1"/>
              <w:jc w:val="both"/>
              <w:rPr>
                <w:rFonts w:ascii="Times New Roman" w:hAnsi="Times New Roman"/>
                <w:sz w:val="20"/>
                <w:szCs w:val="20"/>
                <w:lang w:val="en-US"/>
              </w:rPr>
            </w:pPr>
            <w:r w:rsidRPr="00702E78">
              <w:rPr>
                <w:rFonts w:ascii="Times New Roman" w:hAnsi="Times New Roman"/>
                <w:sz w:val="20"/>
                <w:szCs w:val="20"/>
                <w:lang w:val="en-US"/>
              </w:rPr>
              <w:t>2.1 interpret professional texts using basic terminology;</w:t>
            </w:r>
          </w:p>
        </w:tc>
      </w:tr>
      <w:tr w:rsidR="00B20579" w:rsidRPr="009C0A94" w14:paraId="6FD9613F" w14:textId="77777777" w:rsidTr="17A61A8A">
        <w:trPr>
          <w:trHeight w:val="76"/>
        </w:trPr>
        <w:tc>
          <w:tcPr>
            <w:tcW w:w="1701" w:type="dxa"/>
            <w:vMerge/>
          </w:tcPr>
          <w:p w14:paraId="0A8BC178" w14:textId="77777777" w:rsidR="00B20579" w:rsidRPr="009C0A94" w:rsidRDefault="00B20579" w:rsidP="00B2057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B20579" w:rsidRPr="00702E78" w:rsidRDefault="00B20579" w:rsidP="00B20579">
            <w:pPr>
              <w:jc w:val="both"/>
              <w:rPr>
                <w:sz w:val="20"/>
                <w:szCs w:val="20"/>
              </w:rPr>
            </w:pPr>
          </w:p>
        </w:tc>
        <w:tc>
          <w:tcPr>
            <w:tcW w:w="3402" w:type="dxa"/>
            <w:gridSpan w:val="2"/>
          </w:tcPr>
          <w:p w14:paraId="79A2A679" w14:textId="2EE73C51" w:rsidR="00B20579" w:rsidRPr="00702E78" w:rsidRDefault="0034215E" w:rsidP="00B20579">
            <w:pPr>
              <w:pBdr>
                <w:top w:val="nil"/>
                <w:left w:val="nil"/>
                <w:bottom w:val="nil"/>
                <w:right w:val="nil"/>
                <w:between w:val="nil"/>
              </w:pBdr>
              <w:jc w:val="both"/>
              <w:rPr>
                <w:color w:val="000000"/>
                <w:sz w:val="20"/>
                <w:szCs w:val="20"/>
              </w:rPr>
            </w:pPr>
            <w:r w:rsidRPr="00702E78">
              <w:rPr>
                <w:sz w:val="20"/>
                <w:szCs w:val="20"/>
                <w:lang w:val="en-US"/>
              </w:rPr>
              <w:t>2.2 able to work efficiently with international documents;</w:t>
            </w:r>
          </w:p>
        </w:tc>
      </w:tr>
      <w:tr w:rsidR="00614544" w:rsidRPr="009C0A94" w14:paraId="3950734B" w14:textId="77777777" w:rsidTr="17A61A8A">
        <w:trPr>
          <w:trHeight w:val="84"/>
        </w:trPr>
        <w:tc>
          <w:tcPr>
            <w:tcW w:w="1701" w:type="dxa"/>
            <w:vMerge/>
          </w:tcPr>
          <w:p w14:paraId="7A6DE0DD"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149F7FC4" w14:textId="10658190" w:rsidR="00614544" w:rsidRPr="00702E78" w:rsidRDefault="0034215E" w:rsidP="00614544">
            <w:pPr>
              <w:jc w:val="both"/>
              <w:rPr>
                <w:sz w:val="20"/>
                <w:szCs w:val="20"/>
              </w:rPr>
            </w:pPr>
            <w:r w:rsidRPr="00702E78">
              <w:rPr>
                <w:sz w:val="20"/>
                <w:szCs w:val="20"/>
                <w:lang w:val="en-US"/>
              </w:rPr>
              <w:t>3. to apply skills and abilities to recognize professional terms and academic grammar structures in authentic texts;</w:t>
            </w:r>
          </w:p>
          <w:p w14:paraId="6458780B" w14:textId="0B8E3AA6" w:rsidR="00614544" w:rsidRPr="00702E78" w:rsidRDefault="00614544" w:rsidP="00614544">
            <w:pPr>
              <w:jc w:val="both"/>
              <w:rPr>
                <w:sz w:val="20"/>
                <w:szCs w:val="20"/>
              </w:rPr>
            </w:pPr>
          </w:p>
        </w:tc>
        <w:tc>
          <w:tcPr>
            <w:tcW w:w="3402" w:type="dxa"/>
            <w:gridSpan w:val="2"/>
          </w:tcPr>
          <w:p w14:paraId="31021E48" w14:textId="7AD2908A" w:rsidR="00614544" w:rsidRPr="00702E78" w:rsidRDefault="0034215E" w:rsidP="00614544">
            <w:pPr>
              <w:pStyle w:val="paragraph"/>
              <w:jc w:val="both"/>
              <w:rPr>
                <w:sz w:val="20"/>
                <w:szCs w:val="20"/>
                <w:lang w:val="en-US"/>
              </w:rPr>
            </w:pPr>
            <w:r w:rsidRPr="00702E78">
              <w:rPr>
                <w:sz w:val="20"/>
                <w:szCs w:val="20"/>
                <w:lang w:val="en-US"/>
              </w:rPr>
              <w:t>3.1 applies skills and abilities to recognize basic professional terms in authentic texts;</w:t>
            </w:r>
          </w:p>
        </w:tc>
      </w:tr>
      <w:tr w:rsidR="00614544" w:rsidRPr="009C0A94" w14:paraId="219BA814" w14:textId="77777777" w:rsidTr="17A61A8A">
        <w:trPr>
          <w:trHeight w:val="84"/>
        </w:trPr>
        <w:tc>
          <w:tcPr>
            <w:tcW w:w="1701" w:type="dxa"/>
            <w:vMerge/>
          </w:tcPr>
          <w:p w14:paraId="5E63D47E"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14544" w:rsidRPr="00702E78" w:rsidRDefault="00614544" w:rsidP="00614544">
            <w:pPr>
              <w:jc w:val="both"/>
              <w:rPr>
                <w:sz w:val="20"/>
                <w:szCs w:val="20"/>
              </w:rPr>
            </w:pPr>
          </w:p>
        </w:tc>
        <w:tc>
          <w:tcPr>
            <w:tcW w:w="3402" w:type="dxa"/>
            <w:gridSpan w:val="2"/>
          </w:tcPr>
          <w:p w14:paraId="2A693825" w14:textId="13ECB9F2" w:rsidR="00614544" w:rsidRPr="00702E78" w:rsidRDefault="0034215E" w:rsidP="00614544">
            <w:pPr>
              <w:pBdr>
                <w:top w:val="nil"/>
                <w:left w:val="nil"/>
                <w:bottom w:val="nil"/>
                <w:right w:val="nil"/>
                <w:between w:val="nil"/>
              </w:pBdr>
              <w:jc w:val="both"/>
              <w:rPr>
                <w:color w:val="000000"/>
                <w:sz w:val="20"/>
                <w:szCs w:val="20"/>
              </w:rPr>
            </w:pPr>
            <w:r w:rsidRPr="00702E78">
              <w:rPr>
                <w:sz w:val="20"/>
                <w:szCs w:val="20"/>
                <w:lang w:val="en-US"/>
              </w:rPr>
              <w:t>3.2 able to use academic grammar structures in their speech;</w:t>
            </w:r>
          </w:p>
        </w:tc>
      </w:tr>
      <w:tr w:rsidR="00614544" w:rsidRPr="009C0A94" w14:paraId="0401B6E3" w14:textId="77777777" w:rsidTr="17A61A8A">
        <w:trPr>
          <w:trHeight w:val="76"/>
        </w:trPr>
        <w:tc>
          <w:tcPr>
            <w:tcW w:w="1701" w:type="dxa"/>
            <w:vMerge/>
          </w:tcPr>
          <w:p w14:paraId="1BFECDCB"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1929A304" w14:textId="34D8DDC6" w:rsidR="00614544" w:rsidRPr="00702E78" w:rsidRDefault="0034215E" w:rsidP="00614544">
            <w:pPr>
              <w:jc w:val="both"/>
              <w:rPr>
                <w:sz w:val="20"/>
                <w:szCs w:val="20"/>
              </w:rPr>
            </w:pPr>
            <w:r w:rsidRPr="00702E78">
              <w:rPr>
                <w:sz w:val="20"/>
                <w:szCs w:val="20"/>
                <w:lang w:val="en-US"/>
              </w:rPr>
              <w:t>4. to develop skills in all aspects of speech activity: speaking, listening, reading and writing;</w:t>
            </w:r>
          </w:p>
        </w:tc>
        <w:tc>
          <w:tcPr>
            <w:tcW w:w="3402" w:type="dxa"/>
            <w:gridSpan w:val="2"/>
          </w:tcPr>
          <w:p w14:paraId="6D5F81C1" w14:textId="27679F54" w:rsidR="00614544" w:rsidRPr="00702E78" w:rsidRDefault="0034215E" w:rsidP="00614544">
            <w:pPr>
              <w:jc w:val="both"/>
              <w:rPr>
                <w:sz w:val="20"/>
                <w:szCs w:val="20"/>
                <w:lang w:val="en-US"/>
              </w:rPr>
            </w:pPr>
            <w:r w:rsidRPr="00702E78">
              <w:rPr>
                <w:sz w:val="20"/>
                <w:szCs w:val="20"/>
                <w:lang w:val="en-US"/>
              </w:rPr>
              <w:t>4.1 develops speaking skills using professional terminology and academic grammar in given professional situations;</w:t>
            </w:r>
          </w:p>
        </w:tc>
      </w:tr>
      <w:tr w:rsidR="00614544" w:rsidRPr="009C0A94" w14:paraId="2D269C42" w14:textId="77777777" w:rsidTr="17A61A8A">
        <w:trPr>
          <w:trHeight w:val="76"/>
        </w:trPr>
        <w:tc>
          <w:tcPr>
            <w:tcW w:w="1701" w:type="dxa"/>
            <w:vMerge/>
          </w:tcPr>
          <w:p w14:paraId="50D1D9FC"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614544" w:rsidRPr="00702E78" w:rsidRDefault="00614544" w:rsidP="00614544">
            <w:pPr>
              <w:jc w:val="both"/>
              <w:rPr>
                <w:sz w:val="20"/>
                <w:szCs w:val="20"/>
              </w:rPr>
            </w:pPr>
          </w:p>
        </w:tc>
        <w:tc>
          <w:tcPr>
            <w:tcW w:w="3402" w:type="dxa"/>
            <w:gridSpan w:val="2"/>
          </w:tcPr>
          <w:p w14:paraId="4C31CA31" w14:textId="49CE51B7" w:rsidR="00614544" w:rsidRPr="00702E78" w:rsidRDefault="0034215E" w:rsidP="00614544">
            <w:pPr>
              <w:jc w:val="both"/>
              <w:rPr>
                <w:sz w:val="20"/>
                <w:szCs w:val="20"/>
                <w:lang w:val="en-US"/>
              </w:rPr>
            </w:pPr>
            <w:r w:rsidRPr="00702E78">
              <w:rPr>
                <w:sz w:val="20"/>
                <w:szCs w:val="20"/>
                <w:lang w:val="en-US"/>
              </w:rPr>
              <w:t>4.2 develops listening skills to comprehend academic speech;</w:t>
            </w:r>
          </w:p>
        </w:tc>
      </w:tr>
      <w:tr w:rsidR="00614544" w:rsidRPr="009C0A94" w14:paraId="3B6771E3" w14:textId="77777777" w:rsidTr="17A61A8A">
        <w:trPr>
          <w:trHeight w:val="76"/>
        </w:trPr>
        <w:tc>
          <w:tcPr>
            <w:tcW w:w="1701" w:type="dxa"/>
            <w:vMerge/>
          </w:tcPr>
          <w:p w14:paraId="1C1EBB52"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62050690" w14:textId="77777777" w:rsidR="00614544" w:rsidRPr="00702E78" w:rsidRDefault="00614544" w:rsidP="00614544">
            <w:pPr>
              <w:jc w:val="both"/>
              <w:rPr>
                <w:sz w:val="20"/>
                <w:szCs w:val="20"/>
              </w:rPr>
            </w:pPr>
          </w:p>
        </w:tc>
        <w:tc>
          <w:tcPr>
            <w:tcW w:w="3402" w:type="dxa"/>
            <w:gridSpan w:val="2"/>
          </w:tcPr>
          <w:p w14:paraId="75D9B0FB" w14:textId="285911E9" w:rsidR="00614544" w:rsidRPr="00702E78" w:rsidRDefault="0034215E" w:rsidP="00614544">
            <w:pPr>
              <w:jc w:val="both"/>
              <w:rPr>
                <w:sz w:val="20"/>
                <w:szCs w:val="20"/>
              </w:rPr>
            </w:pPr>
            <w:r w:rsidRPr="00702E78">
              <w:rPr>
                <w:sz w:val="20"/>
                <w:szCs w:val="20"/>
                <w:lang w:val="en-US"/>
              </w:rPr>
              <w:t>4.3 develops writing skills necessary for business writing in cross-cultural communication;</w:t>
            </w:r>
          </w:p>
        </w:tc>
      </w:tr>
      <w:tr w:rsidR="00614544" w:rsidRPr="009C0A94" w14:paraId="019F5053" w14:textId="77777777" w:rsidTr="17A61A8A">
        <w:trPr>
          <w:trHeight w:val="76"/>
        </w:trPr>
        <w:tc>
          <w:tcPr>
            <w:tcW w:w="1701" w:type="dxa"/>
            <w:vMerge/>
          </w:tcPr>
          <w:p w14:paraId="01E72214"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val="restart"/>
          </w:tcPr>
          <w:p w14:paraId="1B130507" w14:textId="01F7D0A5" w:rsidR="00614544" w:rsidRPr="00702E78" w:rsidRDefault="0034215E" w:rsidP="00614544">
            <w:pPr>
              <w:jc w:val="both"/>
              <w:rPr>
                <w:sz w:val="20"/>
                <w:szCs w:val="20"/>
              </w:rPr>
            </w:pPr>
            <w:r w:rsidRPr="00702E78">
              <w:rPr>
                <w:sz w:val="20"/>
                <w:szCs w:val="20"/>
                <w:lang w:val="en-US"/>
              </w:rPr>
              <w:t xml:space="preserve">5. </w:t>
            </w:r>
            <w:r w:rsidRPr="00702E78">
              <w:rPr>
                <w:sz w:val="20"/>
                <w:szCs w:val="20"/>
                <w:lang w:val="en-US" w:eastAsia="ar-SA"/>
              </w:rPr>
              <w:t xml:space="preserve">to produce </w:t>
            </w:r>
            <w:r w:rsidRPr="00702E78">
              <w:rPr>
                <w:sz w:val="20"/>
                <w:szCs w:val="20"/>
                <w:lang w:val="en-US"/>
              </w:rPr>
              <w:t>language using vocabulary and grammar structures appropriate for the context of cross-cultural communication</w:t>
            </w:r>
          </w:p>
        </w:tc>
        <w:tc>
          <w:tcPr>
            <w:tcW w:w="3402" w:type="dxa"/>
            <w:gridSpan w:val="2"/>
          </w:tcPr>
          <w:p w14:paraId="43B49405" w14:textId="01821C35" w:rsidR="00614544" w:rsidRPr="00702E78" w:rsidRDefault="0034215E" w:rsidP="00614544">
            <w:pPr>
              <w:jc w:val="both"/>
              <w:rPr>
                <w:bCs/>
                <w:sz w:val="20"/>
                <w:szCs w:val="20"/>
                <w:lang w:val="en-US"/>
              </w:rPr>
            </w:pPr>
            <w:r w:rsidRPr="00702E78">
              <w:rPr>
                <w:bCs/>
                <w:sz w:val="20"/>
                <w:szCs w:val="20"/>
                <w:lang w:val="en-US"/>
              </w:rPr>
              <w:t>5.1 able to generate written speech</w:t>
            </w:r>
            <w:r w:rsidRPr="00702E78">
              <w:rPr>
                <w:sz w:val="20"/>
                <w:szCs w:val="20"/>
                <w:lang w:val="en-US" w:eastAsia="ar-SA"/>
              </w:rPr>
              <w:t xml:space="preserve"> on professional topics.</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702E78" w:rsidRDefault="00614544" w:rsidP="00614544">
            <w:pPr>
              <w:jc w:val="both"/>
              <w:rPr>
                <w:sz w:val="20"/>
                <w:szCs w:val="20"/>
              </w:rPr>
            </w:pPr>
          </w:p>
        </w:tc>
        <w:tc>
          <w:tcPr>
            <w:tcW w:w="3402" w:type="dxa"/>
            <w:gridSpan w:val="2"/>
          </w:tcPr>
          <w:p w14:paraId="25DD9741" w14:textId="54A48665" w:rsidR="00614544" w:rsidRPr="00702E78" w:rsidRDefault="0034215E" w:rsidP="00614544">
            <w:pPr>
              <w:jc w:val="both"/>
              <w:rPr>
                <w:sz w:val="20"/>
                <w:szCs w:val="20"/>
              </w:rPr>
            </w:pPr>
            <w:r w:rsidRPr="00702E78">
              <w:rPr>
                <w:bCs/>
                <w:sz w:val="20"/>
                <w:szCs w:val="20"/>
                <w:lang w:val="en-US"/>
              </w:rPr>
              <w:t>5.2</w:t>
            </w:r>
            <w:r w:rsidRPr="00702E78">
              <w:rPr>
                <w:sz w:val="20"/>
                <w:szCs w:val="20"/>
                <w:lang w:val="en-US" w:eastAsia="ar-SA"/>
              </w:rPr>
              <w:t xml:space="preserve"> able to discuss main professional issues, express their opinion and prove their points of view.</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7777777" w:rsidR="005511C2" w:rsidRPr="009C0A94" w:rsidRDefault="005511C2" w:rsidP="005511C2">
            <w:pPr>
              <w:rPr>
                <w:b/>
                <w:sz w:val="20"/>
                <w:szCs w:val="20"/>
              </w:rPr>
            </w:pPr>
            <w:r w:rsidRPr="009C0A94">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1B51A2E3" w14:textId="49FB1579" w:rsidR="005511C2" w:rsidRPr="009C0A94" w:rsidRDefault="00702E78" w:rsidP="005511C2">
            <w:pPr>
              <w:rPr>
                <w:b/>
                <w:sz w:val="20"/>
                <w:szCs w:val="20"/>
              </w:rPr>
            </w:pPr>
            <w:r>
              <w:rPr>
                <w:sz w:val="20"/>
                <w:szCs w:val="20"/>
                <w:lang w:val="en-US"/>
              </w:rPr>
              <w:t>-</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7777777" w:rsidR="005511C2" w:rsidRPr="009C0A94" w:rsidRDefault="005511C2" w:rsidP="005511C2">
            <w:pPr>
              <w:rPr>
                <w:b/>
                <w:sz w:val="20"/>
                <w:szCs w:val="20"/>
              </w:rPr>
            </w:pPr>
            <w:r w:rsidRPr="009C0A94">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tcPr>
          <w:p w14:paraId="526371CA" w14:textId="2B539799" w:rsidR="005511C2" w:rsidRPr="009C0A94" w:rsidRDefault="00754017" w:rsidP="005511C2">
            <w:pPr>
              <w:rPr>
                <w:sz w:val="20"/>
                <w:szCs w:val="20"/>
              </w:rPr>
            </w:pPr>
            <w:r w:rsidRPr="009C0A94">
              <w:rPr>
                <w:sz w:val="20"/>
                <w:szCs w:val="20"/>
                <w:lang w:val="en-US"/>
              </w:rPr>
              <w:t>Foreign Language (English)</w:t>
            </w:r>
          </w:p>
        </w:tc>
      </w:tr>
      <w:tr w:rsidR="00614544" w:rsidRPr="0015187A"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lastRenderedPageBreak/>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271BE" w14:textId="77777777" w:rsidR="00D34F1B" w:rsidRPr="009C0A94" w:rsidRDefault="00D34F1B" w:rsidP="00D34F1B">
            <w:pPr>
              <w:pStyle w:val="aff0"/>
              <w:spacing w:before="0" w:beforeAutospacing="0" w:after="0" w:afterAutospacing="0"/>
              <w:jc w:val="both"/>
              <w:rPr>
                <w:b/>
                <w:sz w:val="20"/>
                <w:szCs w:val="20"/>
                <w:lang w:val="en-US"/>
              </w:rPr>
            </w:pPr>
            <w:r w:rsidRPr="009C0A94">
              <w:rPr>
                <w:b/>
                <w:sz w:val="20"/>
                <w:szCs w:val="20"/>
                <w:lang w:val="en-US"/>
              </w:rPr>
              <w:t>Literature:</w:t>
            </w:r>
          </w:p>
          <w:p w14:paraId="43BE1E53" w14:textId="404FEE4F" w:rsidR="00754017" w:rsidRPr="00754017" w:rsidRDefault="00754017" w:rsidP="00754017">
            <w:pPr>
              <w:pStyle w:val="afe"/>
              <w:numPr>
                <w:ilvl w:val="0"/>
                <w:numId w:val="17"/>
              </w:numPr>
              <w:shd w:val="clear" w:color="auto" w:fill="FFFFFF"/>
              <w:autoSpaceDE w:val="0"/>
              <w:autoSpaceDN w:val="0"/>
              <w:adjustRightInd w:val="0"/>
              <w:ind w:left="147" w:firstLine="0"/>
              <w:jc w:val="both"/>
              <w:rPr>
                <w:color w:val="000000"/>
                <w:sz w:val="20"/>
                <w:szCs w:val="20"/>
                <w:lang w:val="en-US"/>
              </w:rPr>
            </w:pPr>
            <w:r w:rsidRPr="00754017">
              <w:rPr>
                <w:color w:val="000000"/>
                <w:sz w:val="20"/>
                <w:szCs w:val="20"/>
                <w:lang w:val="en-US"/>
              </w:rPr>
              <w:t xml:space="preserve">Makisheva M.K., Duiseyeva L.A., </w:t>
            </w:r>
            <w:r w:rsidRPr="00754017">
              <w:rPr>
                <w:rFonts w:eastAsia="SimSun"/>
                <w:color w:val="000000"/>
                <w:sz w:val="20"/>
                <w:szCs w:val="20"/>
                <w:lang w:val="en-US" w:eastAsia="zh-CN"/>
              </w:rPr>
              <w:t>Sarbayeva R.E. English for economists. 201</w:t>
            </w:r>
            <w:r w:rsidRPr="00754017">
              <w:rPr>
                <w:rFonts w:eastAsia="SimSun"/>
                <w:color w:val="000000"/>
                <w:sz w:val="20"/>
                <w:szCs w:val="20"/>
                <w:lang w:eastAsia="zh-CN"/>
              </w:rPr>
              <w:t>3</w:t>
            </w:r>
            <w:r w:rsidRPr="00754017">
              <w:rPr>
                <w:rFonts w:eastAsia="SimSun"/>
                <w:color w:val="000000"/>
                <w:sz w:val="20"/>
                <w:szCs w:val="20"/>
                <w:lang w:val="en-US" w:eastAsia="zh-CN"/>
              </w:rPr>
              <w:t>. - 152</w:t>
            </w:r>
            <w:r w:rsidRPr="00754017">
              <w:rPr>
                <w:rFonts w:eastAsia="SimSun"/>
                <w:color w:val="000000"/>
                <w:sz w:val="20"/>
                <w:szCs w:val="20"/>
                <w:lang w:eastAsia="zh-CN"/>
              </w:rPr>
              <w:t>с</w:t>
            </w:r>
            <w:r w:rsidRPr="00754017">
              <w:rPr>
                <w:rFonts w:eastAsia="SimSun"/>
                <w:color w:val="000000"/>
                <w:sz w:val="20"/>
                <w:szCs w:val="20"/>
                <w:lang w:val="en-US" w:eastAsia="zh-CN"/>
              </w:rPr>
              <w:t>.</w:t>
            </w:r>
          </w:p>
          <w:p w14:paraId="6F9E3D40" w14:textId="77777777" w:rsidR="00754017" w:rsidRPr="00754017" w:rsidRDefault="00754017" w:rsidP="00754017">
            <w:pPr>
              <w:pStyle w:val="afe"/>
              <w:numPr>
                <w:ilvl w:val="0"/>
                <w:numId w:val="17"/>
              </w:numPr>
              <w:shd w:val="clear" w:color="auto" w:fill="FFFFFF"/>
              <w:autoSpaceDE w:val="0"/>
              <w:autoSpaceDN w:val="0"/>
              <w:adjustRightInd w:val="0"/>
              <w:ind w:left="147" w:firstLine="0"/>
              <w:jc w:val="both"/>
              <w:rPr>
                <w:color w:val="000000"/>
                <w:sz w:val="20"/>
                <w:szCs w:val="20"/>
                <w:lang w:val="ru-RU"/>
              </w:rPr>
            </w:pPr>
            <w:r w:rsidRPr="00754017">
              <w:rPr>
                <w:sz w:val="20"/>
                <w:szCs w:val="20"/>
                <w:lang w:val="ru-RU"/>
              </w:rPr>
              <w:t>Английский язык для экономистов. Аванесян Ж.Т.Москва.2014. ДукановаН.М.Английский для экономистов:</w:t>
            </w:r>
          </w:p>
          <w:p w14:paraId="24A0BE0E" w14:textId="77777777" w:rsidR="00754017" w:rsidRPr="00754017" w:rsidRDefault="00754017" w:rsidP="00754017">
            <w:pPr>
              <w:pStyle w:val="afe"/>
              <w:numPr>
                <w:ilvl w:val="0"/>
                <w:numId w:val="17"/>
              </w:numPr>
              <w:shd w:val="clear" w:color="auto" w:fill="FFFFFF"/>
              <w:autoSpaceDE w:val="0"/>
              <w:autoSpaceDN w:val="0"/>
              <w:adjustRightInd w:val="0"/>
              <w:ind w:left="147" w:firstLine="0"/>
              <w:jc w:val="both"/>
              <w:rPr>
                <w:color w:val="000000"/>
                <w:sz w:val="20"/>
                <w:szCs w:val="20"/>
                <w:lang w:val="ru-RU"/>
              </w:rPr>
            </w:pPr>
            <w:r w:rsidRPr="00754017">
              <w:rPr>
                <w:sz w:val="20"/>
                <w:szCs w:val="20"/>
                <w:lang w:val="ru-RU"/>
              </w:rPr>
              <w:t>Английский для студентов факультета права и экономики  Алонцева Н.Б. 2010</w:t>
            </w:r>
          </w:p>
          <w:p w14:paraId="45A7F807" w14:textId="77777777" w:rsidR="00754017" w:rsidRPr="00754017" w:rsidRDefault="00754017" w:rsidP="00754017">
            <w:pPr>
              <w:pStyle w:val="afe"/>
              <w:numPr>
                <w:ilvl w:val="0"/>
                <w:numId w:val="17"/>
              </w:numPr>
              <w:shd w:val="clear" w:color="auto" w:fill="FFFFFF"/>
              <w:autoSpaceDE w:val="0"/>
              <w:autoSpaceDN w:val="0"/>
              <w:adjustRightInd w:val="0"/>
              <w:ind w:left="147" w:firstLine="0"/>
              <w:jc w:val="both"/>
              <w:rPr>
                <w:color w:val="000000"/>
                <w:sz w:val="20"/>
                <w:szCs w:val="20"/>
                <w:lang w:val="en-US"/>
              </w:rPr>
            </w:pPr>
            <w:r w:rsidRPr="00754017">
              <w:rPr>
                <w:sz w:val="20"/>
                <w:szCs w:val="20"/>
                <w:lang w:val="en-US"/>
              </w:rPr>
              <w:t xml:space="preserve">Market Leader –Business English Intermediate level </w:t>
            </w:r>
          </w:p>
          <w:p w14:paraId="57E2EF52" w14:textId="77777777" w:rsidR="00754017" w:rsidRPr="00754017" w:rsidRDefault="00754017" w:rsidP="00754017">
            <w:pPr>
              <w:pStyle w:val="afe"/>
              <w:numPr>
                <w:ilvl w:val="0"/>
                <w:numId w:val="17"/>
              </w:numPr>
              <w:shd w:val="clear" w:color="auto" w:fill="FFFFFF"/>
              <w:autoSpaceDE w:val="0"/>
              <w:autoSpaceDN w:val="0"/>
              <w:adjustRightInd w:val="0"/>
              <w:ind w:left="147" w:firstLine="0"/>
              <w:jc w:val="both"/>
              <w:rPr>
                <w:color w:val="000000"/>
                <w:sz w:val="20"/>
                <w:szCs w:val="20"/>
                <w:lang w:val="en-US"/>
              </w:rPr>
            </w:pPr>
            <w:r w:rsidRPr="00754017">
              <w:rPr>
                <w:sz w:val="20"/>
                <w:szCs w:val="20"/>
                <w:lang w:val="en-US"/>
              </w:rPr>
              <w:t>Market Leader –grammar Intermediate level</w:t>
            </w:r>
          </w:p>
          <w:p w14:paraId="38040145" w14:textId="77777777" w:rsidR="00754017" w:rsidRPr="00754017" w:rsidRDefault="00754017" w:rsidP="00754017">
            <w:pPr>
              <w:pStyle w:val="afe"/>
              <w:numPr>
                <w:ilvl w:val="0"/>
                <w:numId w:val="17"/>
              </w:numPr>
              <w:shd w:val="clear" w:color="auto" w:fill="FFFFFF"/>
              <w:autoSpaceDE w:val="0"/>
              <w:autoSpaceDN w:val="0"/>
              <w:adjustRightInd w:val="0"/>
              <w:ind w:left="147" w:firstLine="0"/>
              <w:jc w:val="both"/>
              <w:rPr>
                <w:color w:val="000000"/>
                <w:sz w:val="20"/>
                <w:szCs w:val="20"/>
                <w:lang w:val="en-US"/>
              </w:rPr>
            </w:pPr>
            <w:r w:rsidRPr="00754017">
              <w:rPr>
                <w:sz w:val="20"/>
                <w:szCs w:val="20"/>
                <w:lang w:val="en-US"/>
              </w:rPr>
              <w:t>English Grammar in Use Murphy.  Cambridge University Press.</w:t>
            </w:r>
          </w:p>
          <w:p w14:paraId="0CB17DCD" w14:textId="77777777" w:rsidR="00754017" w:rsidRPr="00754017" w:rsidRDefault="00754017" w:rsidP="00754017">
            <w:pPr>
              <w:pStyle w:val="afe"/>
              <w:numPr>
                <w:ilvl w:val="0"/>
                <w:numId w:val="17"/>
              </w:numPr>
              <w:shd w:val="clear" w:color="auto" w:fill="FFFFFF"/>
              <w:autoSpaceDE w:val="0"/>
              <w:autoSpaceDN w:val="0"/>
              <w:adjustRightInd w:val="0"/>
              <w:ind w:left="147" w:firstLine="0"/>
              <w:jc w:val="both"/>
              <w:rPr>
                <w:color w:val="000000"/>
                <w:sz w:val="20"/>
                <w:szCs w:val="20"/>
                <w:lang w:val="en-US"/>
              </w:rPr>
            </w:pPr>
            <w:r w:rsidRPr="00754017">
              <w:rPr>
                <w:sz w:val="20"/>
                <w:szCs w:val="20"/>
              </w:rPr>
              <w:t>Книги по домашнему чтению</w:t>
            </w:r>
          </w:p>
          <w:p w14:paraId="1033CAC3" w14:textId="77777777" w:rsidR="00754017" w:rsidRPr="00754017" w:rsidRDefault="00754017" w:rsidP="00754017">
            <w:pPr>
              <w:pStyle w:val="afe"/>
              <w:numPr>
                <w:ilvl w:val="0"/>
                <w:numId w:val="17"/>
              </w:numPr>
              <w:ind w:left="147" w:firstLine="0"/>
              <w:rPr>
                <w:sz w:val="20"/>
                <w:szCs w:val="20"/>
              </w:rPr>
            </w:pPr>
            <w:hyperlink r:id="rId11" w:history="1">
              <w:r w:rsidRPr="00754017">
                <w:rPr>
                  <w:rStyle w:val="af9"/>
                  <w:sz w:val="20"/>
                  <w:szCs w:val="20"/>
                  <w:lang w:val="en-US"/>
                </w:rPr>
                <w:t>www</w:t>
              </w:r>
              <w:r w:rsidRPr="00754017">
                <w:rPr>
                  <w:rStyle w:val="af9"/>
                  <w:sz w:val="20"/>
                  <w:szCs w:val="20"/>
                </w:rPr>
                <w:t>.</w:t>
              </w:r>
              <w:r w:rsidRPr="00754017">
                <w:rPr>
                  <w:rStyle w:val="af9"/>
                  <w:sz w:val="20"/>
                  <w:szCs w:val="20"/>
                  <w:lang w:val="en-US"/>
                </w:rPr>
                <w:t>english</w:t>
              </w:r>
            </w:hyperlink>
            <w:r w:rsidRPr="00754017">
              <w:rPr>
                <w:sz w:val="20"/>
                <w:szCs w:val="20"/>
                <w:lang w:val="en-US"/>
              </w:rPr>
              <w:t>year</w:t>
            </w:r>
            <w:r w:rsidRPr="00754017">
              <w:rPr>
                <w:sz w:val="20"/>
                <w:szCs w:val="20"/>
              </w:rPr>
              <w:t>.</w:t>
            </w:r>
            <w:r w:rsidRPr="00754017">
              <w:rPr>
                <w:sz w:val="20"/>
                <w:szCs w:val="20"/>
                <w:lang w:val="en-US"/>
              </w:rPr>
              <w:t>com</w:t>
            </w:r>
            <w:r w:rsidRPr="00754017">
              <w:rPr>
                <w:sz w:val="20"/>
                <w:szCs w:val="20"/>
              </w:rPr>
              <w:t xml:space="preserve"> –электронный ресурс </w:t>
            </w:r>
          </w:p>
          <w:p w14:paraId="2DF6518A" w14:textId="77777777" w:rsidR="00754017" w:rsidRPr="00754017" w:rsidRDefault="00754017" w:rsidP="00754017">
            <w:pPr>
              <w:pStyle w:val="afe"/>
              <w:numPr>
                <w:ilvl w:val="0"/>
                <w:numId w:val="17"/>
              </w:numPr>
              <w:ind w:left="147" w:firstLine="0"/>
              <w:rPr>
                <w:sz w:val="20"/>
                <w:szCs w:val="20"/>
                <w:lang w:val="ru-RU"/>
              </w:rPr>
            </w:pPr>
            <w:hyperlink r:id="rId12" w:history="1">
              <w:r w:rsidRPr="00754017">
                <w:rPr>
                  <w:rStyle w:val="af9"/>
                  <w:sz w:val="20"/>
                  <w:szCs w:val="20"/>
                  <w:lang w:val="en-US"/>
                </w:rPr>
                <w:t>www</w:t>
              </w:r>
              <w:r w:rsidRPr="00754017">
                <w:rPr>
                  <w:rStyle w:val="af9"/>
                  <w:sz w:val="20"/>
                  <w:szCs w:val="20"/>
                  <w:lang w:val="ru-RU"/>
                </w:rPr>
                <w:t>.</w:t>
              </w:r>
              <w:r w:rsidRPr="00754017">
                <w:rPr>
                  <w:rStyle w:val="af9"/>
                  <w:sz w:val="20"/>
                  <w:szCs w:val="20"/>
                  <w:lang w:val="en-US"/>
                </w:rPr>
                <w:t>better</w:t>
              </w:r>
              <w:r w:rsidRPr="00754017">
                <w:rPr>
                  <w:rStyle w:val="af9"/>
                  <w:sz w:val="20"/>
                  <w:szCs w:val="20"/>
                  <w:lang w:val="ru-RU"/>
                </w:rPr>
                <w:t>-</w:t>
              </w:r>
            </w:hyperlink>
            <w:r w:rsidRPr="00754017">
              <w:rPr>
                <w:sz w:val="20"/>
                <w:szCs w:val="20"/>
                <w:lang w:val="en-US"/>
              </w:rPr>
              <w:t>english</w:t>
            </w:r>
            <w:r w:rsidRPr="00754017">
              <w:rPr>
                <w:sz w:val="20"/>
                <w:szCs w:val="20"/>
                <w:lang w:val="ru-RU"/>
              </w:rPr>
              <w:t>.</w:t>
            </w:r>
            <w:r w:rsidRPr="00754017">
              <w:rPr>
                <w:sz w:val="20"/>
                <w:szCs w:val="20"/>
                <w:lang w:val="en-US"/>
              </w:rPr>
              <w:t>com</w:t>
            </w:r>
            <w:r w:rsidRPr="00754017">
              <w:rPr>
                <w:sz w:val="20"/>
                <w:szCs w:val="20"/>
                <w:lang w:val="ru-RU"/>
              </w:rPr>
              <w:t xml:space="preserve"> –электронный ресурс</w:t>
            </w:r>
          </w:p>
          <w:p w14:paraId="5DA2E589" w14:textId="77777777" w:rsidR="00754017" w:rsidRPr="00754017" w:rsidRDefault="00754017" w:rsidP="00754017">
            <w:pPr>
              <w:pStyle w:val="afe"/>
              <w:numPr>
                <w:ilvl w:val="0"/>
                <w:numId w:val="17"/>
              </w:numPr>
              <w:ind w:left="147" w:firstLine="0"/>
              <w:rPr>
                <w:sz w:val="20"/>
                <w:szCs w:val="20"/>
                <w:lang w:val="ru-RU"/>
              </w:rPr>
            </w:pPr>
            <w:hyperlink r:id="rId13" w:history="1">
              <w:r w:rsidRPr="00754017">
                <w:rPr>
                  <w:rStyle w:val="af9"/>
                  <w:sz w:val="20"/>
                  <w:szCs w:val="20"/>
                  <w:lang w:val="en-US"/>
                </w:rPr>
                <w:t>www</w:t>
              </w:r>
              <w:r w:rsidRPr="00754017">
                <w:rPr>
                  <w:rStyle w:val="af9"/>
                  <w:sz w:val="20"/>
                  <w:szCs w:val="20"/>
                  <w:lang w:val="ru-RU"/>
                </w:rPr>
                <w:t>.</w:t>
              </w:r>
              <w:r w:rsidRPr="00754017">
                <w:rPr>
                  <w:rStyle w:val="af9"/>
                  <w:sz w:val="20"/>
                  <w:szCs w:val="20"/>
                  <w:lang w:val="en-US"/>
                </w:rPr>
                <w:t>business</w:t>
              </w:r>
            </w:hyperlink>
            <w:r w:rsidRPr="00754017">
              <w:rPr>
                <w:sz w:val="20"/>
                <w:szCs w:val="20"/>
                <w:lang w:val="ru-RU"/>
              </w:rPr>
              <w:t>-</w:t>
            </w:r>
            <w:r w:rsidRPr="00754017">
              <w:rPr>
                <w:sz w:val="20"/>
                <w:szCs w:val="20"/>
                <w:lang w:val="en-US"/>
              </w:rPr>
              <w:t>test</w:t>
            </w:r>
            <w:r w:rsidRPr="00754017">
              <w:rPr>
                <w:sz w:val="20"/>
                <w:szCs w:val="20"/>
                <w:lang w:val="ru-RU"/>
              </w:rPr>
              <w:t xml:space="preserve"> .</w:t>
            </w:r>
            <w:r w:rsidRPr="00754017">
              <w:rPr>
                <w:sz w:val="20"/>
                <w:szCs w:val="20"/>
                <w:lang w:val="en-US"/>
              </w:rPr>
              <w:t>com</w:t>
            </w:r>
            <w:r w:rsidRPr="00754017">
              <w:rPr>
                <w:sz w:val="20"/>
                <w:szCs w:val="20"/>
                <w:lang w:val="ru-RU"/>
              </w:rPr>
              <w:t xml:space="preserve"> –электронный ресурс</w:t>
            </w:r>
          </w:p>
          <w:p w14:paraId="4D4CA0C5" w14:textId="77777777" w:rsidR="00754017" w:rsidRPr="00754017" w:rsidRDefault="00754017" w:rsidP="00754017">
            <w:pPr>
              <w:pStyle w:val="afe"/>
              <w:numPr>
                <w:ilvl w:val="0"/>
                <w:numId w:val="17"/>
              </w:numPr>
              <w:ind w:left="147" w:firstLine="0"/>
              <w:rPr>
                <w:sz w:val="20"/>
                <w:szCs w:val="20"/>
              </w:rPr>
            </w:pPr>
            <w:hyperlink r:id="rId14" w:history="1">
              <w:r w:rsidRPr="00754017">
                <w:rPr>
                  <w:rStyle w:val="af9"/>
                  <w:sz w:val="20"/>
                  <w:szCs w:val="20"/>
                  <w:lang w:val="en-US"/>
                </w:rPr>
                <w:t>www</w:t>
              </w:r>
              <w:r w:rsidRPr="00754017">
                <w:rPr>
                  <w:rStyle w:val="af9"/>
                  <w:sz w:val="20"/>
                  <w:szCs w:val="20"/>
                </w:rPr>
                <w:t>.</w:t>
              </w:r>
              <w:r w:rsidRPr="00754017">
                <w:rPr>
                  <w:rStyle w:val="af9"/>
                  <w:sz w:val="20"/>
                  <w:szCs w:val="20"/>
                  <w:lang w:val="en-US"/>
                </w:rPr>
                <w:t>multitran</w:t>
              </w:r>
              <w:r w:rsidRPr="00754017">
                <w:rPr>
                  <w:rStyle w:val="af9"/>
                  <w:sz w:val="20"/>
                  <w:szCs w:val="20"/>
                </w:rPr>
                <w:t>.</w:t>
              </w:r>
              <w:r w:rsidRPr="00754017">
                <w:rPr>
                  <w:rStyle w:val="af9"/>
                  <w:sz w:val="20"/>
                  <w:szCs w:val="20"/>
                  <w:lang w:val="en-US"/>
                </w:rPr>
                <w:t>com</w:t>
              </w:r>
            </w:hyperlink>
            <w:r w:rsidRPr="00754017">
              <w:rPr>
                <w:sz w:val="20"/>
                <w:szCs w:val="20"/>
              </w:rPr>
              <w:t xml:space="preserve">  –электронный ресурс</w:t>
            </w:r>
          </w:p>
          <w:p w14:paraId="0FC083E8" w14:textId="77777777" w:rsidR="00754017" w:rsidRPr="00754017" w:rsidRDefault="00754017" w:rsidP="00754017">
            <w:pPr>
              <w:shd w:val="clear" w:color="auto" w:fill="FFFFFF"/>
              <w:autoSpaceDE w:val="0"/>
              <w:autoSpaceDN w:val="0"/>
              <w:adjustRightInd w:val="0"/>
              <w:ind w:left="147"/>
              <w:rPr>
                <w:color w:val="000000"/>
                <w:sz w:val="20"/>
                <w:szCs w:val="20"/>
              </w:rPr>
            </w:pPr>
            <w:r w:rsidRPr="00754017">
              <w:rPr>
                <w:b/>
                <w:bCs/>
                <w:color w:val="000000"/>
                <w:sz w:val="20"/>
                <w:szCs w:val="20"/>
              </w:rPr>
              <w:t>Дополнительная:</w:t>
            </w:r>
          </w:p>
          <w:p w14:paraId="679102B1" w14:textId="77777777" w:rsidR="00754017" w:rsidRPr="00754017" w:rsidRDefault="00754017" w:rsidP="00754017">
            <w:pPr>
              <w:numPr>
                <w:ilvl w:val="0"/>
                <w:numId w:val="17"/>
              </w:numPr>
              <w:shd w:val="clear" w:color="auto" w:fill="FFFFFF"/>
              <w:autoSpaceDE w:val="0"/>
              <w:autoSpaceDN w:val="0"/>
              <w:adjustRightInd w:val="0"/>
              <w:ind w:left="147" w:firstLine="0"/>
              <w:rPr>
                <w:sz w:val="20"/>
                <w:szCs w:val="20"/>
                <w:lang w:val="ru-RU"/>
              </w:rPr>
            </w:pPr>
            <w:r w:rsidRPr="00754017">
              <w:rPr>
                <w:sz w:val="20"/>
                <w:szCs w:val="20"/>
                <w:lang w:val="ru-RU"/>
              </w:rPr>
              <w:t>Профессиональный английский для юристов и экономистов</w:t>
            </w:r>
          </w:p>
          <w:p w14:paraId="41212EF8" w14:textId="77777777" w:rsidR="00754017" w:rsidRPr="00754017" w:rsidRDefault="00754017" w:rsidP="00754017">
            <w:pPr>
              <w:numPr>
                <w:ilvl w:val="0"/>
                <w:numId w:val="17"/>
              </w:numPr>
              <w:shd w:val="clear" w:color="auto" w:fill="FFFFFF"/>
              <w:autoSpaceDE w:val="0"/>
              <w:autoSpaceDN w:val="0"/>
              <w:adjustRightInd w:val="0"/>
              <w:ind w:left="147" w:firstLine="0"/>
              <w:rPr>
                <w:sz w:val="20"/>
                <w:szCs w:val="20"/>
              </w:rPr>
            </w:pPr>
            <w:r w:rsidRPr="00754017">
              <w:rPr>
                <w:sz w:val="20"/>
                <w:szCs w:val="20"/>
                <w:lang w:val="en-US"/>
              </w:rPr>
              <w:t>English for University Students. Berezina</w:t>
            </w:r>
          </w:p>
          <w:p w14:paraId="3113C4CC" w14:textId="77777777" w:rsidR="00754017" w:rsidRPr="00754017" w:rsidRDefault="00754017" w:rsidP="00754017">
            <w:pPr>
              <w:numPr>
                <w:ilvl w:val="0"/>
                <w:numId w:val="17"/>
              </w:numPr>
              <w:shd w:val="clear" w:color="auto" w:fill="FFFFFF"/>
              <w:autoSpaceDE w:val="0"/>
              <w:autoSpaceDN w:val="0"/>
              <w:adjustRightInd w:val="0"/>
              <w:ind w:left="147" w:firstLine="0"/>
              <w:rPr>
                <w:sz w:val="20"/>
                <w:szCs w:val="20"/>
                <w:lang w:val="ru-RU"/>
              </w:rPr>
            </w:pPr>
            <w:r w:rsidRPr="00754017">
              <w:rPr>
                <w:sz w:val="20"/>
                <w:szCs w:val="20"/>
                <w:lang w:val="ru-RU"/>
              </w:rPr>
              <w:t>Коваленко П.И. Английский для экономистов Москва.2013</w:t>
            </w:r>
          </w:p>
          <w:p w14:paraId="5E71A4BE" w14:textId="77777777" w:rsidR="00754017" w:rsidRPr="00754017" w:rsidRDefault="00754017" w:rsidP="00754017">
            <w:pPr>
              <w:numPr>
                <w:ilvl w:val="0"/>
                <w:numId w:val="17"/>
              </w:numPr>
              <w:shd w:val="clear" w:color="auto" w:fill="FFFFFF"/>
              <w:autoSpaceDE w:val="0"/>
              <w:autoSpaceDN w:val="0"/>
              <w:adjustRightInd w:val="0"/>
              <w:ind w:left="147" w:firstLine="0"/>
              <w:rPr>
                <w:sz w:val="20"/>
                <w:szCs w:val="20"/>
                <w:lang w:val="ru-RU"/>
              </w:rPr>
            </w:pPr>
            <w:r w:rsidRPr="00754017">
              <w:rPr>
                <w:sz w:val="20"/>
                <w:szCs w:val="20"/>
                <w:lang w:val="ru-RU"/>
              </w:rPr>
              <w:t>Шевелева С.А. Основы экономики и бизнеса Москва.2015</w:t>
            </w:r>
          </w:p>
          <w:p w14:paraId="48C9F6AC" w14:textId="77777777" w:rsidR="00754017" w:rsidRPr="00754017" w:rsidRDefault="00754017" w:rsidP="00754017">
            <w:pPr>
              <w:numPr>
                <w:ilvl w:val="0"/>
                <w:numId w:val="17"/>
              </w:numPr>
              <w:shd w:val="clear" w:color="auto" w:fill="FFFFFF"/>
              <w:autoSpaceDE w:val="0"/>
              <w:autoSpaceDN w:val="0"/>
              <w:adjustRightInd w:val="0"/>
              <w:ind w:left="147" w:firstLine="0"/>
              <w:rPr>
                <w:sz w:val="20"/>
                <w:szCs w:val="20"/>
                <w:lang w:val="ru-RU"/>
              </w:rPr>
            </w:pPr>
            <w:r w:rsidRPr="00754017">
              <w:rPr>
                <w:sz w:val="20"/>
                <w:szCs w:val="20"/>
                <w:lang w:val="ru-RU"/>
              </w:rPr>
              <w:t>Мамаева Н.Л. Английский язык для экономистов Москва.2014</w:t>
            </w:r>
          </w:p>
          <w:p w14:paraId="46DBD792" w14:textId="279CC1A8" w:rsidR="00F6231C" w:rsidRPr="00754017" w:rsidRDefault="00F6231C" w:rsidP="00D34F1B">
            <w:pPr>
              <w:pStyle w:val="Default"/>
              <w:jc w:val="both"/>
              <w:rPr>
                <w:sz w:val="20"/>
                <w:szCs w:val="20"/>
              </w:rPr>
            </w:pPr>
          </w:p>
          <w:p w14:paraId="0AB652A9" w14:textId="77777777" w:rsidR="00D34F1B" w:rsidRPr="009C0A94" w:rsidRDefault="00D34F1B" w:rsidP="00D34F1B">
            <w:pPr>
              <w:pStyle w:val="Default"/>
              <w:jc w:val="both"/>
              <w:rPr>
                <w:b/>
                <w:color w:val="auto"/>
                <w:sz w:val="20"/>
                <w:szCs w:val="20"/>
                <w:lang w:val="en-US"/>
              </w:rPr>
            </w:pPr>
            <w:r w:rsidRPr="009C0A94">
              <w:rPr>
                <w:b/>
                <w:color w:val="auto"/>
                <w:sz w:val="20"/>
                <w:szCs w:val="20"/>
                <w:lang w:val="en-US"/>
              </w:rPr>
              <w:t>Internet resources:</w:t>
            </w:r>
          </w:p>
          <w:p w14:paraId="0F8DD54B" w14:textId="77777777" w:rsidR="00D34F1B" w:rsidRPr="009C0A94" w:rsidRDefault="00D34F1B" w:rsidP="00D34F1B">
            <w:pPr>
              <w:pStyle w:val="aff1"/>
              <w:rPr>
                <w:rFonts w:ascii="Times New Roman" w:hAnsi="Times New Roman"/>
                <w:sz w:val="20"/>
                <w:szCs w:val="20"/>
                <w:lang w:val="en-US"/>
              </w:rPr>
            </w:pPr>
            <w:r w:rsidRPr="009C0A94">
              <w:rPr>
                <w:rFonts w:ascii="Times New Roman" w:hAnsi="Times New Roman"/>
                <w:sz w:val="20"/>
                <w:szCs w:val="20"/>
                <w:lang w:val="en-US"/>
              </w:rPr>
              <w:t xml:space="preserve">9. The UN official website: </w:t>
            </w:r>
            <w:hyperlink r:id="rId15" w:history="1">
              <w:r w:rsidRPr="009C0A94">
                <w:rPr>
                  <w:rStyle w:val="af9"/>
                  <w:rFonts w:ascii="Times New Roman" w:hAnsi="Times New Roman"/>
                  <w:sz w:val="20"/>
                  <w:szCs w:val="20"/>
                  <w:lang w:val="en-US"/>
                </w:rPr>
                <w:t>https://www.un.org/en/</w:t>
              </w:r>
            </w:hyperlink>
            <w:r w:rsidRPr="009C0A94">
              <w:rPr>
                <w:rFonts w:ascii="Times New Roman" w:hAnsi="Times New Roman"/>
                <w:sz w:val="20"/>
                <w:szCs w:val="20"/>
                <w:lang w:val="en-US"/>
              </w:rPr>
              <w:t xml:space="preserve"> </w:t>
            </w:r>
          </w:p>
          <w:p w14:paraId="4F3C650D" w14:textId="77777777" w:rsidR="00D34F1B" w:rsidRPr="009C0A94" w:rsidRDefault="00D34F1B" w:rsidP="00D34F1B">
            <w:pPr>
              <w:rPr>
                <w:sz w:val="20"/>
                <w:szCs w:val="20"/>
                <w:lang w:val="en-US"/>
              </w:rPr>
            </w:pPr>
            <w:r w:rsidRPr="009C0A94">
              <w:rPr>
                <w:sz w:val="20"/>
                <w:szCs w:val="20"/>
                <w:lang w:val="en-US"/>
              </w:rPr>
              <w:t xml:space="preserve">10. TED Talks: </w:t>
            </w:r>
            <w:hyperlink r:id="rId16" w:history="1">
              <w:r w:rsidRPr="009C0A94">
                <w:rPr>
                  <w:rStyle w:val="af9"/>
                  <w:rFonts w:eastAsia="Calibri"/>
                  <w:sz w:val="20"/>
                  <w:szCs w:val="20"/>
                  <w:lang w:val="en-US"/>
                </w:rPr>
                <w:t>https://www.ted.com</w:t>
              </w:r>
            </w:hyperlink>
          </w:p>
          <w:p w14:paraId="5AFD9683" w14:textId="77777777" w:rsidR="00D34F1B" w:rsidRPr="009C0A94" w:rsidRDefault="00D34F1B" w:rsidP="00D34F1B">
            <w:pPr>
              <w:rPr>
                <w:sz w:val="20"/>
                <w:szCs w:val="20"/>
                <w:lang w:val="en-US"/>
              </w:rPr>
            </w:pPr>
            <w:r w:rsidRPr="009C0A94">
              <w:rPr>
                <w:sz w:val="20"/>
                <w:szCs w:val="20"/>
                <w:lang w:val="en-US"/>
              </w:rPr>
              <w:t xml:space="preserve">11. CNN News: </w:t>
            </w:r>
            <w:hyperlink r:id="rId17" w:history="1">
              <w:r w:rsidRPr="009C0A94">
                <w:rPr>
                  <w:rStyle w:val="af9"/>
                  <w:rFonts w:eastAsia="Calibri"/>
                  <w:sz w:val="20"/>
                  <w:szCs w:val="20"/>
                  <w:lang w:val="en-US"/>
                </w:rPr>
                <w:t>https://edition.cnn.com</w:t>
              </w:r>
            </w:hyperlink>
          </w:p>
          <w:p w14:paraId="4D8403EB" w14:textId="77777777" w:rsidR="00D34F1B" w:rsidRPr="009C0A94" w:rsidRDefault="00D34F1B" w:rsidP="00D34F1B">
            <w:pPr>
              <w:rPr>
                <w:sz w:val="20"/>
                <w:szCs w:val="20"/>
                <w:lang w:val="en-US"/>
              </w:rPr>
            </w:pPr>
            <w:r w:rsidRPr="009C0A94">
              <w:rPr>
                <w:sz w:val="20"/>
                <w:szCs w:val="20"/>
                <w:lang w:val="en-US"/>
              </w:rPr>
              <w:t xml:space="preserve">12. BBC News: </w:t>
            </w:r>
            <w:hyperlink r:id="rId18" w:history="1">
              <w:r w:rsidRPr="009C0A94">
                <w:rPr>
                  <w:rStyle w:val="af9"/>
                  <w:rFonts w:eastAsia="Calibri"/>
                  <w:sz w:val="20"/>
                  <w:szCs w:val="20"/>
                  <w:lang w:val="en-US"/>
                </w:rPr>
                <w:t>https://www.bbc.co.uk</w:t>
              </w:r>
            </w:hyperlink>
          </w:p>
          <w:p w14:paraId="5C973087" w14:textId="77777777" w:rsidR="00D34F1B" w:rsidRPr="009C0A94" w:rsidRDefault="00D34F1B" w:rsidP="00D34F1B">
            <w:pPr>
              <w:rPr>
                <w:sz w:val="20"/>
                <w:szCs w:val="20"/>
                <w:lang w:val="en-US"/>
              </w:rPr>
            </w:pPr>
            <w:r w:rsidRPr="009C0A94">
              <w:rPr>
                <w:sz w:val="20"/>
                <w:szCs w:val="20"/>
                <w:lang w:val="en-US"/>
              </w:rPr>
              <w:t xml:space="preserve">13. English-Russian Online Dictionary: </w:t>
            </w:r>
            <w:hyperlink r:id="rId19" w:history="1">
              <w:r w:rsidRPr="009C0A94">
                <w:rPr>
                  <w:rStyle w:val="af9"/>
                  <w:rFonts w:eastAsia="Calibri"/>
                  <w:sz w:val="20"/>
                  <w:szCs w:val="20"/>
                  <w:lang w:val="en-US"/>
                </w:rPr>
                <w:t>www.multitran.com/</w:t>
              </w:r>
            </w:hyperlink>
          </w:p>
          <w:p w14:paraId="2F2D82EF" w14:textId="77777777" w:rsidR="00D34F1B" w:rsidRPr="009C0A94" w:rsidRDefault="00D34F1B" w:rsidP="00D34F1B">
            <w:pPr>
              <w:rPr>
                <w:sz w:val="20"/>
                <w:szCs w:val="20"/>
                <w:lang w:val="en-US"/>
              </w:rPr>
            </w:pPr>
            <w:r w:rsidRPr="009C0A94">
              <w:rPr>
                <w:sz w:val="20"/>
                <w:szCs w:val="20"/>
                <w:lang w:val="en-US"/>
              </w:rPr>
              <w:t xml:space="preserve">14. English-Russian Online Dictionary: </w:t>
            </w:r>
            <w:hyperlink r:id="rId20" w:history="1">
              <w:r w:rsidRPr="009C0A94">
                <w:rPr>
                  <w:rStyle w:val="af9"/>
                  <w:rFonts w:eastAsia="Calibri"/>
                  <w:sz w:val="20"/>
                  <w:szCs w:val="20"/>
                  <w:lang w:val="en-US"/>
                </w:rPr>
                <w:t>https://www.lingvolive.com/en-us</w:t>
              </w:r>
            </w:hyperlink>
            <w:r w:rsidRPr="009C0A94">
              <w:rPr>
                <w:sz w:val="20"/>
                <w:szCs w:val="20"/>
                <w:lang w:val="en-US"/>
              </w:rPr>
              <w:t xml:space="preserve"> </w:t>
            </w:r>
          </w:p>
          <w:p w14:paraId="0004E724" w14:textId="77777777" w:rsidR="00D34F1B" w:rsidRPr="009C0A94" w:rsidRDefault="00D34F1B" w:rsidP="00D34F1B">
            <w:pPr>
              <w:rPr>
                <w:sz w:val="20"/>
                <w:szCs w:val="20"/>
                <w:lang w:val="en-US"/>
              </w:rPr>
            </w:pPr>
            <w:r w:rsidRPr="009C0A94">
              <w:rPr>
                <w:sz w:val="20"/>
                <w:szCs w:val="20"/>
                <w:lang w:val="en-US"/>
              </w:rPr>
              <w:t xml:space="preserve">15. Collocation Online Dictionary: </w:t>
            </w:r>
            <w:hyperlink r:id="rId21" w:history="1">
              <w:r w:rsidRPr="009C0A94">
                <w:rPr>
                  <w:rStyle w:val="af9"/>
                  <w:rFonts w:eastAsia="Calibri"/>
                  <w:sz w:val="20"/>
                  <w:szCs w:val="20"/>
                  <w:lang w:val="en-US"/>
                </w:rPr>
                <w:t>http://www.ozdic.com</w:t>
              </w:r>
            </w:hyperlink>
            <w:r w:rsidRPr="009C0A94">
              <w:rPr>
                <w:sz w:val="20"/>
                <w:szCs w:val="20"/>
                <w:lang w:val="en-US"/>
              </w:rPr>
              <w:t xml:space="preserve"> </w:t>
            </w:r>
          </w:p>
          <w:p w14:paraId="5723FB29" w14:textId="77777777" w:rsidR="00D34F1B" w:rsidRPr="009C0A94" w:rsidRDefault="00D34F1B" w:rsidP="00D34F1B">
            <w:pPr>
              <w:rPr>
                <w:sz w:val="20"/>
                <w:szCs w:val="20"/>
                <w:lang w:val="en-US"/>
              </w:rPr>
            </w:pPr>
            <w:r w:rsidRPr="009C0A94">
              <w:rPr>
                <w:sz w:val="20"/>
                <w:szCs w:val="20"/>
                <w:lang w:val="en-US"/>
              </w:rPr>
              <w:t xml:space="preserve">16. Oxford Comprehensive Online Dictionary: </w:t>
            </w:r>
            <w:hyperlink r:id="rId22" w:history="1">
              <w:r w:rsidRPr="009C0A94">
                <w:rPr>
                  <w:rStyle w:val="af9"/>
                  <w:rFonts w:eastAsia="Calibri"/>
                  <w:sz w:val="20"/>
                  <w:szCs w:val="20"/>
                  <w:lang w:val="en-US"/>
                </w:rPr>
                <w:t>https://www.oxfordlearnersdictionaries.com/</w:t>
              </w:r>
            </w:hyperlink>
            <w:r w:rsidRPr="009C0A94">
              <w:rPr>
                <w:sz w:val="20"/>
                <w:szCs w:val="20"/>
                <w:lang w:val="en-US"/>
              </w:rPr>
              <w:t xml:space="preserve"> </w:t>
            </w:r>
          </w:p>
          <w:p w14:paraId="1A673EBF" w14:textId="77777777" w:rsidR="00D34F1B" w:rsidRPr="009C0A94" w:rsidRDefault="00D34F1B" w:rsidP="00D34F1B">
            <w:pPr>
              <w:pStyle w:val="aff1"/>
              <w:rPr>
                <w:rFonts w:ascii="Times New Roman" w:hAnsi="Times New Roman"/>
                <w:sz w:val="20"/>
                <w:szCs w:val="20"/>
                <w:lang w:val="en-US"/>
              </w:rPr>
            </w:pPr>
            <w:r w:rsidRPr="009C0A94">
              <w:rPr>
                <w:rFonts w:ascii="Times New Roman" w:hAnsi="Times New Roman"/>
                <w:sz w:val="20"/>
                <w:szCs w:val="20"/>
                <w:lang w:val="en-US"/>
              </w:rPr>
              <w:t xml:space="preserve">17. Cambridge Comprehensive Online Dictionary: </w:t>
            </w:r>
            <w:hyperlink r:id="rId23" w:history="1">
              <w:r w:rsidRPr="009C0A94">
                <w:rPr>
                  <w:rStyle w:val="af9"/>
                  <w:rFonts w:ascii="Times New Roman" w:hAnsi="Times New Roman"/>
                  <w:sz w:val="20"/>
                  <w:szCs w:val="20"/>
                  <w:lang w:val="en-US"/>
                </w:rPr>
                <w:t>https://dictionary.cambridge.org</w:t>
              </w:r>
            </w:hyperlink>
          </w:p>
          <w:p w14:paraId="05DEE77A" w14:textId="77777777" w:rsidR="00D34F1B" w:rsidRPr="009C0A94" w:rsidRDefault="00D34F1B" w:rsidP="00D34F1B">
            <w:pPr>
              <w:rPr>
                <w:sz w:val="20"/>
                <w:szCs w:val="20"/>
                <w:lang w:val="en-US"/>
              </w:rPr>
            </w:pPr>
            <w:r w:rsidRPr="009C0A94">
              <w:rPr>
                <w:sz w:val="20"/>
                <w:szCs w:val="20"/>
                <w:lang w:val="en-US"/>
              </w:rPr>
              <w:t xml:space="preserve">18. FutureLearn platform courses </w:t>
            </w:r>
            <w:hyperlink r:id="rId24" w:history="1">
              <w:r w:rsidRPr="009C0A94">
                <w:rPr>
                  <w:rStyle w:val="af9"/>
                  <w:sz w:val="20"/>
                  <w:szCs w:val="20"/>
                  <w:lang w:val="en-US"/>
                </w:rPr>
                <w:t>https://www.futurelearn.com/</w:t>
              </w:r>
            </w:hyperlink>
            <w:r w:rsidRPr="009C0A94">
              <w:rPr>
                <w:sz w:val="20"/>
                <w:szCs w:val="20"/>
                <w:lang w:val="en-US"/>
              </w:rPr>
              <w:t xml:space="preserve"> </w:t>
            </w:r>
          </w:p>
          <w:p w14:paraId="5362EEBD" w14:textId="77777777" w:rsidR="00D34F1B" w:rsidRPr="009C0A94" w:rsidRDefault="00D34F1B" w:rsidP="00D34F1B">
            <w:pPr>
              <w:pStyle w:val="afe"/>
              <w:numPr>
                <w:ilvl w:val="0"/>
                <w:numId w:val="11"/>
              </w:numPr>
              <w:tabs>
                <w:tab w:val="left" w:pos="408"/>
              </w:tabs>
              <w:ind w:left="180" w:firstLine="0"/>
              <w:rPr>
                <w:sz w:val="20"/>
                <w:szCs w:val="20"/>
                <w:lang w:val="en-US"/>
              </w:rPr>
            </w:pPr>
            <w:r w:rsidRPr="009C0A94">
              <w:rPr>
                <w:sz w:val="20"/>
                <w:szCs w:val="20"/>
                <w:lang w:val="en-US"/>
              </w:rPr>
              <w:t xml:space="preserve">Forensic psychology </w:t>
            </w:r>
            <w:hyperlink r:id="rId25" w:history="1">
              <w:r w:rsidRPr="009C0A94">
                <w:rPr>
                  <w:rStyle w:val="af9"/>
                  <w:sz w:val="20"/>
                  <w:szCs w:val="20"/>
                  <w:lang w:val="en-US"/>
                </w:rPr>
                <w:t>https://www.futurelearn.com/courses/forensic-psychology</w:t>
              </w:r>
            </w:hyperlink>
            <w:r w:rsidRPr="009C0A94">
              <w:rPr>
                <w:sz w:val="20"/>
                <w:szCs w:val="20"/>
                <w:lang w:val="en-US"/>
              </w:rPr>
              <w:t xml:space="preserve"> </w:t>
            </w:r>
          </w:p>
          <w:p w14:paraId="156DA413" w14:textId="77777777" w:rsidR="00D34F1B" w:rsidRPr="009C0A94" w:rsidRDefault="00D34F1B" w:rsidP="00D34F1B">
            <w:pPr>
              <w:pStyle w:val="afe"/>
              <w:numPr>
                <w:ilvl w:val="0"/>
                <w:numId w:val="11"/>
              </w:numPr>
              <w:tabs>
                <w:tab w:val="left" w:pos="408"/>
              </w:tabs>
              <w:ind w:left="180" w:firstLine="0"/>
              <w:rPr>
                <w:sz w:val="20"/>
                <w:szCs w:val="20"/>
                <w:lang w:val="en-US"/>
              </w:rPr>
            </w:pPr>
            <w:r w:rsidRPr="009C0A94">
              <w:rPr>
                <w:sz w:val="20"/>
                <w:szCs w:val="20"/>
                <w:lang w:val="en-US"/>
              </w:rPr>
              <w:t xml:space="preserve">Introduction to criminology </w:t>
            </w:r>
            <w:hyperlink r:id="rId26" w:history="1">
              <w:r w:rsidRPr="009C0A94">
                <w:rPr>
                  <w:rStyle w:val="af9"/>
                  <w:sz w:val="20"/>
                  <w:szCs w:val="20"/>
                  <w:lang w:val="en-US"/>
                </w:rPr>
                <w:t>https://www.futurelearn.com/courses/criminology-and-crime</w:t>
              </w:r>
            </w:hyperlink>
            <w:r w:rsidRPr="009C0A94">
              <w:rPr>
                <w:sz w:val="20"/>
                <w:szCs w:val="20"/>
                <w:lang w:val="en-US"/>
              </w:rPr>
              <w:t xml:space="preserve"> </w:t>
            </w:r>
          </w:p>
          <w:p w14:paraId="2A3C3775" w14:textId="77777777" w:rsidR="00D34F1B" w:rsidRPr="0015187A" w:rsidRDefault="00D34F1B" w:rsidP="00D34F1B">
            <w:pPr>
              <w:pStyle w:val="Default"/>
              <w:rPr>
                <w:sz w:val="20"/>
                <w:szCs w:val="20"/>
                <w:lang w:val="fr-FR"/>
              </w:rPr>
            </w:pPr>
            <w:r w:rsidRPr="0015187A">
              <w:rPr>
                <w:sz w:val="20"/>
                <w:szCs w:val="20"/>
                <w:lang w:val="fr-FR"/>
              </w:rPr>
              <w:t xml:space="preserve">20. Coursera platform </w:t>
            </w:r>
            <w:hyperlink r:id="rId27" w:history="1">
              <w:r w:rsidRPr="0015187A">
                <w:rPr>
                  <w:rStyle w:val="af9"/>
                  <w:sz w:val="20"/>
                  <w:szCs w:val="20"/>
                  <w:lang w:val="fr-FR"/>
                </w:rPr>
                <w:t>https://www.coursera.org/</w:t>
              </w:r>
            </w:hyperlink>
          </w:p>
          <w:p w14:paraId="56112C75" w14:textId="2979CCA2" w:rsidR="00614544" w:rsidRPr="0015187A" w:rsidRDefault="00D34F1B" w:rsidP="00D34F1B">
            <w:pPr>
              <w:pStyle w:val="Default"/>
              <w:rPr>
                <w:sz w:val="20"/>
                <w:szCs w:val="20"/>
                <w:lang w:val="fr-FR"/>
              </w:rPr>
            </w:pPr>
            <w:r w:rsidRPr="0015187A">
              <w:rPr>
                <w:sz w:val="20"/>
                <w:szCs w:val="20"/>
                <w:lang w:val="fr-FR"/>
              </w:rPr>
              <w:t xml:space="preserve">21. E-International Relations </w:t>
            </w:r>
            <w:hyperlink r:id="rId28" w:history="1">
              <w:r w:rsidRPr="0015187A">
                <w:rPr>
                  <w:rStyle w:val="af9"/>
                  <w:sz w:val="20"/>
                  <w:szCs w:val="20"/>
                  <w:lang w:val="fr-FR"/>
                </w:rPr>
                <w:t>https://www.e-ir.info/</w:t>
              </w:r>
            </w:hyperlink>
          </w:p>
        </w:tc>
      </w:tr>
    </w:tbl>
    <w:p w14:paraId="10F6F5FC" w14:textId="728AC2A2" w:rsidR="00A02A85" w:rsidRPr="0015187A" w:rsidRDefault="00A02A85" w:rsidP="00A02A85">
      <w:pPr>
        <w:widowControl w:val="0"/>
        <w:pBdr>
          <w:top w:val="nil"/>
          <w:left w:val="nil"/>
          <w:bottom w:val="nil"/>
          <w:right w:val="nil"/>
          <w:between w:val="nil"/>
        </w:pBdr>
        <w:spacing w:line="276" w:lineRule="auto"/>
        <w:rPr>
          <w:color w:val="000000"/>
          <w:sz w:val="20"/>
          <w:szCs w:val="20"/>
          <w:lang w:val="fr-FR"/>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9"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30" w:history="1">
              <w:r w:rsidRPr="00615E49">
                <w:rPr>
                  <w:rStyle w:val="af9"/>
                  <w:sz w:val="20"/>
                  <w:szCs w:val="20"/>
                  <w:u w:val="single"/>
                </w:rPr>
                <w:t xml:space="preserve">the Policy of Academic Integrity </w:t>
              </w:r>
            </w:hyperlink>
            <w:hyperlink r:id="rId31" w:history="1">
              <w:r w:rsidR="001A7302" w:rsidRPr="00615E49">
                <w:rPr>
                  <w:rStyle w:val="af9"/>
                  <w:sz w:val="20"/>
                  <w:szCs w:val="20"/>
                  <w:u w:val="single"/>
                </w:rPr>
                <w:t xml:space="preserve">of Al-Farabi Kazakh National University </w:t>
              </w:r>
            </w:hyperlink>
            <w:hyperlink r:id="rId32"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r w:rsidR="00A02A85" w:rsidRPr="00B44E6D">
              <w:rPr>
                <w:rStyle w:val="af9"/>
                <w:b/>
                <w:bCs/>
                <w:sz w:val="20"/>
                <w:szCs w:val="20"/>
              </w:rPr>
              <w:t>cademic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33" w:history="1">
              <w:r w:rsidRPr="00281828">
                <w:rPr>
                  <w:rStyle w:val="af9"/>
                  <w:sz w:val="20"/>
                  <w:szCs w:val="20"/>
                  <w:u w:val="single"/>
                </w:rPr>
                <w:t xml:space="preserve">the "Rules for the final control" </w:t>
              </w:r>
            </w:hyperlink>
            <w:r w:rsidRPr="00281828">
              <w:rPr>
                <w:sz w:val="20"/>
                <w:szCs w:val="20"/>
                <w:u w:val="single"/>
              </w:rPr>
              <w:t xml:space="preserve">, </w:t>
            </w:r>
            <w:hyperlink r:id="rId34"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2937704A" w:rsidR="00A02A85" w:rsidRPr="00911426" w:rsidRDefault="00B727B9" w:rsidP="008D41C7">
            <w:pPr>
              <w:jc w:val="both"/>
              <w:rPr>
                <w:i/>
                <w:iCs/>
                <w:sz w:val="20"/>
                <w:szCs w:val="20"/>
                <w:u w:val="single"/>
              </w:rPr>
            </w:pPr>
            <w:r w:rsidRPr="008D41C7">
              <w:rPr>
                <w:sz w:val="20"/>
                <w:szCs w:val="20"/>
              </w:rPr>
              <w:lastRenderedPageBreak/>
              <w:t>All students, especially those with disabilities, can r</w:t>
            </w:r>
            <w:r w:rsidR="00E33B3A">
              <w:rPr>
                <w:sz w:val="20"/>
                <w:szCs w:val="20"/>
              </w:rPr>
              <w:t xml:space="preserve">eceive counseling assistance by </w:t>
            </w:r>
            <w:r w:rsidRPr="008D41C7">
              <w:rPr>
                <w:sz w:val="20"/>
                <w:szCs w:val="20"/>
              </w:rPr>
              <w:t xml:space="preserve">e- </w:t>
            </w:r>
            <w:r w:rsidR="00A02A85" w:rsidRPr="008D41C7">
              <w:rPr>
                <w:sz w:val="20"/>
                <w:szCs w:val="20"/>
                <w:lang w:val="en-US"/>
              </w:rPr>
              <w:t>mail</w:t>
            </w:r>
            <w:r w:rsidR="00A02A85" w:rsidRPr="008D41C7">
              <w:rPr>
                <w:sz w:val="20"/>
                <w:szCs w:val="20"/>
              </w:rPr>
              <w:t xml:space="preserve"> </w:t>
            </w:r>
            <w:hyperlink r:id="rId35" w:history="1">
              <w:r w:rsidR="00A56B0F" w:rsidRPr="005F37BA">
                <w:rPr>
                  <w:rStyle w:val="af9"/>
                  <w:sz w:val="20"/>
                  <w:szCs w:val="20"/>
                  <w:lang w:val="en-US"/>
                </w:rPr>
                <w:t>smagulova.aigerm@gmail.com</w:t>
              </w:r>
            </w:hyperlink>
            <w:r w:rsidR="008D41C7" w:rsidRPr="008D41C7">
              <w:rPr>
                <w:sz w:val="20"/>
                <w:szCs w:val="20"/>
                <w:lang w:val="en-US"/>
              </w:rPr>
              <w:t xml:space="preserve"> </w:t>
            </w:r>
            <w:r w:rsidR="00B2590C" w:rsidRPr="008D41C7">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56B0F" w:rsidRPr="00003F06">
              <w:rPr>
                <w:iCs/>
                <w:sz w:val="20"/>
                <w:szCs w:val="20"/>
                <w:lang w:val="kk-KZ"/>
              </w:rPr>
              <w:t xml:space="preserve">in </w:t>
            </w:r>
            <w:r w:rsidR="00A56B0F" w:rsidRPr="00003F06">
              <w:rPr>
                <w:iCs/>
                <w:sz w:val="20"/>
                <w:szCs w:val="20"/>
                <w:lang w:val="en-US"/>
              </w:rPr>
              <w:t xml:space="preserve">zoom </w:t>
            </w:r>
            <w:r w:rsidR="00A56B0F" w:rsidRPr="00003F06">
              <w:rPr>
                <w:sz w:val="20"/>
                <w:szCs w:val="20"/>
              </w:rPr>
              <w:t>https</w:t>
            </w:r>
            <w:r w:rsidR="00A56B0F" w:rsidRPr="00003F06">
              <w:rPr>
                <w:sz w:val="20"/>
                <w:szCs w:val="20"/>
                <w:lang w:val="en-US"/>
              </w:rPr>
              <w:t>://</w:t>
            </w:r>
            <w:r w:rsidR="00A56B0F" w:rsidRPr="00003F06">
              <w:rPr>
                <w:sz w:val="20"/>
                <w:szCs w:val="20"/>
              </w:rPr>
              <w:t>us</w:t>
            </w:r>
            <w:r w:rsidR="00A56B0F" w:rsidRPr="00003F06">
              <w:rPr>
                <w:sz w:val="20"/>
                <w:szCs w:val="20"/>
                <w:lang w:val="en-US"/>
              </w:rPr>
              <w:t>04</w:t>
            </w:r>
            <w:r w:rsidR="00A56B0F" w:rsidRPr="00003F06">
              <w:rPr>
                <w:sz w:val="20"/>
                <w:szCs w:val="20"/>
              </w:rPr>
              <w:t>web</w:t>
            </w:r>
            <w:r w:rsidR="00A56B0F" w:rsidRPr="00003F06">
              <w:rPr>
                <w:sz w:val="20"/>
                <w:szCs w:val="20"/>
                <w:lang w:val="en-US"/>
              </w:rPr>
              <w:t>.</w:t>
            </w:r>
            <w:r w:rsidR="00A56B0F" w:rsidRPr="00003F06">
              <w:rPr>
                <w:sz w:val="20"/>
                <w:szCs w:val="20"/>
              </w:rPr>
              <w:t>zoom</w:t>
            </w:r>
            <w:r w:rsidR="00A56B0F" w:rsidRPr="00003F06">
              <w:rPr>
                <w:sz w:val="20"/>
                <w:szCs w:val="20"/>
                <w:lang w:val="en-US"/>
              </w:rPr>
              <w:t>.</w:t>
            </w:r>
            <w:r w:rsidR="00A56B0F" w:rsidRPr="00003F06">
              <w:rPr>
                <w:sz w:val="20"/>
                <w:szCs w:val="20"/>
              </w:rPr>
              <w:t>us</w:t>
            </w:r>
            <w:r w:rsidR="00A56B0F" w:rsidRPr="00003F06">
              <w:rPr>
                <w:sz w:val="20"/>
                <w:szCs w:val="20"/>
                <w:lang w:val="en-US"/>
              </w:rPr>
              <w:t>/</w:t>
            </w:r>
            <w:r w:rsidR="00A56B0F" w:rsidRPr="00003F06">
              <w:rPr>
                <w:sz w:val="20"/>
                <w:szCs w:val="20"/>
              </w:rPr>
              <w:t>j</w:t>
            </w:r>
            <w:r w:rsidR="00A56B0F" w:rsidRPr="00003F06">
              <w:rPr>
                <w:sz w:val="20"/>
                <w:szCs w:val="20"/>
                <w:lang w:val="en-US"/>
              </w:rPr>
              <w:t>/7102206935?</w:t>
            </w:r>
            <w:r w:rsidR="00A56B0F" w:rsidRPr="00003F06">
              <w:rPr>
                <w:sz w:val="20"/>
                <w:szCs w:val="20"/>
              </w:rPr>
              <w:t>pwd</w:t>
            </w:r>
            <w:r w:rsidR="00A56B0F" w:rsidRPr="00003F06">
              <w:rPr>
                <w:sz w:val="20"/>
                <w:szCs w:val="20"/>
                <w:lang w:val="en-US"/>
              </w:rPr>
              <w:t>=</w:t>
            </w:r>
            <w:r w:rsidR="00A56B0F" w:rsidRPr="00003F06">
              <w:rPr>
                <w:sz w:val="20"/>
                <w:szCs w:val="20"/>
              </w:rPr>
              <w:t>SlJWUHlJaFMrZmZvZWZCT</w:t>
            </w:r>
            <w:r w:rsidR="00A56B0F" w:rsidRPr="00003F06">
              <w:rPr>
                <w:sz w:val="20"/>
                <w:szCs w:val="20"/>
                <w:lang w:val="en-US"/>
              </w:rPr>
              <w:t>0</w:t>
            </w:r>
            <w:r w:rsidR="00A56B0F" w:rsidRPr="00003F06">
              <w:rPr>
                <w:sz w:val="20"/>
                <w:szCs w:val="20"/>
              </w:rPr>
              <w:t>NmYU</w:t>
            </w:r>
            <w:r w:rsidR="00A56B0F" w:rsidRPr="00003F06">
              <w:rPr>
                <w:sz w:val="20"/>
                <w:szCs w:val="20"/>
                <w:lang w:val="en-US"/>
              </w:rPr>
              <w:t>0</w:t>
            </w:r>
            <w:r w:rsidR="00A56B0F" w:rsidRPr="00003F06">
              <w:rPr>
                <w:sz w:val="20"/>
                <w:szCs w:val="20"/>
              </w:rPr>
              <w:t>zZz</w:t>
            </w:r>
            <w:r w:rsidR="00A56B0F" w:rsidRPr="00003F06">
              <w:rPr>
                <w:sz w:val="20"/>
                <w:szCs w:val="20"/>
                <w:lang w:val="en-US"/>
              </w:rPr>
              <w:t>09</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330C0AD5" w:rsidR="000E3AA2" w:rsidRPr="00D36E98" w:rsidRDefault="000E3AA2" w:rsidP="00D36E98">
            <w:pPr>
              <w:jc w:val="both"/>
              <w:rPr>
                <w:sz w:val="16"/>
                <w:szCs w:val="16"/>
              </w:rPr>
            </w:pPr>
            <w:r w:rsidRPr="00D36E98">
              <w:rPr>
                <w:sz w:val="16"/>
                <w:szCs w:val="16"/>
              </w:rPr>
              <w:t xml:space="preserve">Activity at </w:t>
            </w:r>
            <w:r w:rsidR="004E7C06" w:rsidRPr="00D36E98">
              <w:rPr>
                <w:sz w:val="16"/>
                <w:szCs w:val="16"/>
              </w:rPr>
              <w:t>lectures</w:t>
            </w:r>
          </w:p>
        </w:tc>
        <w:tc>
          <w:tcPr>
            <w:tcW w:w="2268" w:type="dxa"/>
            <w:tcBorders>
              <w:left w:val="single" w:sz="4" w:space="0" w:color="000000"/>
              <w:right w:val="single" w:sz="4" w:space="0" w:color="000000"/>
            </w:tcBorders>
          </w:tcPr>
          <w:p w14:paraId="71C85890" w14:textId="4CC8EA1E" w:rsidR="000E3AA2" w:rsidRPr="009563F1" w:rsidRDefault="004E7C06" w:rsidP="00D36E98">
            <w:pPr>
              <w:jc w:val="both"/>
              <w:rPr>
                <w:color w:val="FF0000"/>
                <w:sz w:val="16"/>
                <w:szCs w:val="16"/>
              </w:rPr>
            </w:pPr>
            <w:r>
              <w:rPr>
                <w:color w:val="FF0000"/>
                <w:sz w:val="16"/>
                <w:szCs w:val="16"/>
              </w:rPr>
              <w:t>10</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00D70E17" w:rsidR="000E3AA2" w:rsidRPr="0068083B" w:rsidRDefault="004E7C06" w:rsidP="00D36E98">
            <w:pPr>
              <w:jc w:val="both"/>
              <w:rPr>
                <w:sz w:val="16"/>
                <w:szCs w:val="16"/>
                <w:lang w:val="kk-KZ"/>
              </w:rPr>
            </w:pPr>
            <w:r>
              <w:rPr>
                <w:sz w:val="16"/>
                <w:szCs w:val="16"/>
                <w:lang w:val="kk-KZ"/>
              </w:rPr>
              <w:t>2</w:t>
            </w:r>
            <w:r w:rsidR="0068083B" w:rsidRPr="0068083B">
              <w:rPr>
                <w:sz w:val="16"/>
                <w:szCs w:val="16"/>
                <w:lang w:val="kk-KZ"/>
              </w:rPr>
              <w:t>0</w:t>
            </w:r>
          </w:p>
        </w:tc>
      </w:tr>
      <w:tr w:rsidR="000E3AA2"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6E575A11" w:rsidR="000E3AA2" w:rsidRPr="0068083B" w:rsidRDefault="004E7C06" w:rsidP="00D36E98">
            <w:pPr>
              <w:jc w:val="both"/>
              <w:rPr>
                <w:sz w:val="16"/>
                <w:szCs w:val="16"/>
                <w:lang w:val="kk-KZ"/>
              </w:rPr>
            </w:pPr>
            <w:r>
              <w:rPr>
                <w:sz w:val="16"/>
                <w:szCs w:val="16"/>
              </w:rPr>
              <w:t>2</w:t>
            </w:r>
            <w:r w:rsidR="0068083B" w:rsidRPr="0068083B">
              <w:rPr>
                <w:sz w:val="16"/>
                <w:szCs w:val="16"/>
              </w:rPr>
              <w:t>0</w:t>
            </w:r>
          </w:p>
        </w:tc>
      </w:tr>
      <w:tr w:rsidR="000E3AA2"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68083B" w:rsidRDefault="009C29E7" w:rsidP="00D36E98">
            <w:pPr>
              <w:jc w:val="both"/>
              <w:rPr>
                <w:sz w:val="16"/>
                <w:szCs w:val="16"/>
                <w:lang w:val="kk-KZ"/>
              </w:rPr>
            </w:pPr>
            <w:r w:rsidRPr="0068083B">
              <w:rPr>
                <w:sz w:val="16"/>
                <w:szCs w:val="16"/>
                <w:lang w:val="kk-KZ"/>
              </w:rPr>
              <w:t>10</w:t>
            </w:r>
          </w:p>
        </w:tc>
      </w:tr>
      <w:tr w:rsidR="00016CEB" w:rsidRPr="003F2DC5" w14:paraId="3E760FDE" w14:textId="77777777" w:rsidTr="009556BB">
        <w:trPr>
          <w:trHeight w:val="87"/>
        </w:trPr>
        <w:tc>
          <w:tcPr>
            <w:tcW w:w="851" w:type="dxa"/>
            <w:tcBorders>
              <w:left w:val="single" w:sz="4" w:space="0" w:color="000000"/>
              <w:right w:val="single" w:sz="4" w:space="0" w:color="000000"/>
            </w:tcBorders>
          </w:tcPr>
          <w:p w14:paraId="648C26DC" w14:textId="5F918B29" w:rsidR="00016CEB" w:rsidRPr="00C03EF1" w:rsidRDefault="00016CEB" w:rsidP="00016CEB">
            <w:pPr>
              <w:jc w:val="both"/>
              <w:rPr>
                <w:sz w:val="16"/>
                <w:szCs w:val="16"/>
                <w:lang w:val="en-US"/>
              </w:rPr>
            </w:pPr>
            <w:r w:rsidRPr="00C03EF1">
              <w:rPr>
                <w:sz w:val="16"/>
                <w:szCs w:val="16"/>
                <w:lang w:val="en-US"/>
              </w:rPr>
              <w:t>D+</w:t>
            </w:r>
          </w:p>
        </w:tc>
        <w:tc>
          <w:tcPr>
            <w:tcW w:w="1134" w:type="dxa"/>
            <w:gridSpan w:val="2"/>
            <w:tcBorders>
              <w:left w:val="single" w:sz="4" w:space="0" w:color="000000"/>
              <w:right w:val="single" w:sz="4" w:space="0" w:color="000000"/>
            </w:tcBorders>
          </w:tcPr>
          <w:p w14:paraId="6FBBAB4C" w14:textId="6D9480A7" w:rsidR="00016CEB" w:rsidRPr="00C03EF1" w:rsidRDefault="00016CEB" w:rsidP="00016CEB">
            <w:pPr>
              <w:jc w:val="both"/>
              <w:rPr>
                <w:sz w:val="16"/>
                <w:szCs w:val="16"/>
              </w:rPr>
            </w:pPr>
            <w:r w:rsidRPr="00C03EF1">
              <w:rPr>
                <w:sz w:val="16"/>
                <w:szCs w:val="16"/>
              </w:rPr>
              <w:t>1.33</w:t>
            </w:r>
          </w:p>
        </w:tc>
        <w:tc>
          <w:tcPr>
            <w:tcW w:w="1134" w:type="dxa"/>
            <w:tcBorders>
              <w:left w:val="single" w:sz="4" w:space="0" w:color="000000"/>
              <w:right w:val="single" w:sz="4" w:space="0" w:color="000000"/>
            </w:tcBorders>
          </w:tcPr>
          <w:p w14:paraId="0DA77999" w14:textId="751881EC" w:rsidR="00016CEB" w:rsidRPr="00C03EF1" w:rsidRDefault="00016CEB" w:rsidP="00016CEB">
            <w:pPr>
              <w:jc w:val="both"/>
              <w:rPr>
                <w:sz w:val="16"/>
                <w:szCs w:val="16"/>
              </w:rPr>
            </w:pPr>
            <w:r w:rsidRPr="00C03EF1">
              <w:rPr>
                <w:sz w:val="16"/>
                <w:szCs w:val="16"/>
              </w:rPr>
              <w:t>55-59</w:t>
            </w:r>
          </w:p>
        </w:tc>
        <w:tc>
          <w:tcPr>
            <w:tcW w:w="1985" w:type="dxa"/>
            <w:tcBorders>
              <w:left w:val="single" w:sz="4" w:space="0" w:color="000000"/>
              <w:right w:val="single" w:sz="4" w:space="0" w:color="000000"/>
            </w:tcBorders>
          </w:tcPr>
          <w:p w14:paraId="6CF0A724" w14:textId="77777777" w:rsidR="00016CEB" w:rsidRPr="00C03EF1" w:rsidRDefault="00016CEB" w:rsidP="00016CEB">
            <w:pPr>
              <w:jc w:val="both"/>
              <w:rPr>
                <w:b/>
                <w:sz w:val="16"/>
                <w:szCs w:val="16"/>
                <w:highlight w:val="green"/>
              </w:rPr>
            </w:pPr>
          </w:p>
        </w:tc>
        <w:tc>
          <w:tcPr>
            <w:tcW w:w="3118" w:type="dxa"/>
            <w:tcBorders>
              <w:left w:val="single" w:sz="4" w:space="0" w:color="000000"/>
              <w:right w:val="single" w:sz="4" w:space="0" w:color="000000"/>
            </w:tcBorders>
          </w:tcPr>
          <w:p w14:paraId="6748F1A2" w14:textId="77777777" w:rsidR="00016CEB" w:rsidRPr="00D36E98" w:rsidRDefault="00016CEB" w:rsidP="00016CEB">
            <w:pPr>
              <w:jc w:val="both"/>
              <w:rPr>
                <w:sz w:val="16"/>
                <w:szCs w:val="16"/>
              </w:rPr>
            </w:pPr>
          </w:p>
        </w:tc>
        <w:tc>
          <w:tcPr>
            <w:tcW w:w="2268" w:type="dxa"/>
            <w:tcBorders>
              <w:left w:val="single" w:sz="4" w:space="0" w:color="000000"/>
              <w:right w:val="single" w:sz="4" w:space="0" w:color="000000"/>
            </w:tcBorders>
          </w:tcPr>
          <w:p w14:paraId="746AC0DF" w14:textId="77777777" w:rsidR="00016CEB" w:rsidRPr="0068083B" w:rsidRDefault="00016CEB" w:rsidP="00016CEB">
            <w:pPr>
              <w:jc w:val="both"/>
              <w:rPr>
                <w:sz w:val="16"/>
                <w:szCs w:val="16"/>
                <w:lang w:val="kk-KZ"/>
              </w:rPr>
            </w:pPr>
          </w:p>
        </w:tc>
      </w:tr>
      <w:tr w:rsidR="00016CEB" w:rsidRPr="003F2DC5" w14:paraId="11516527" w14:textId="77777777" w:rsidTr="009556BB">
        <w:trPr>
          <w:trHeight w:val="87"/>
        </w:trPr>
        <w:tc>
          <w:tcPr>
            <w:tcW w:w="851" w:type="dxa"/>
            <w:tcBorders>
              <w:left w:val="single" w:sz="4" w:space="0" w:color="000000"/>
              <w:right w:val="single" w:sz="4" w:space="0" w:color="000000"/>
            </w:tcBorders>
          </w:tcPr>
          <w:p w14:paraId="04C8E6E1" w14:textId="4F7A1846" w:rsidR="00016CEB" w:rsidRPr="00C03EF1" w:rsidRDefault="00016CEB" w:rsidP="00016CEB">
            <w:pPr>
              <w:jc w:val="both"/>
              <w:rPr>
                <w:sz w:val="16"/>
                <w:szCs w:val="16"/>
                <w:lang w:val="en-US"/>
              </w:rPr>
            </w:pPr>
            <w:r w:rsidRPr="00122EF2">
              <w:rPr>
                <w:sz w:val="16"/>
                <w:szCs w:val="16"/>
              </w:rPr>
              <w:t>D</w:t>
            </w:r>
          </w:p>
        </w:tc>
        <w:tc>
          <w:tcPr>
            <w:tcW w:w="1134" w:type="dxa"/>
            <w:gridSpan w:val="2"/>
            <w:tcBorders>
              <w:left w:val="single" w:sz="4" w:space="0" w:color="000000"/>
              <w:right w:val="single" w:sz="4" w:space="0" w:color="000000"/>
            </w:tcBorders>
          </w:tcPr>
          <w:p w14:paraId="2A4DFD09" w14:textId="1A021D49" w:rsidR="00016CEB" w:rsidRPr="00C03EF1" w:rsidRDefault="00016CEB" w:rsidP="00016CEB">
            <w:pPr>
              <w:jc w:val="both"/>
              <w:rPr>
                <w:sz w:val="16"/>
                <w:szCs w:val="16"/>
              </w:rPr>
            </w:pPr>
            <w:r w:rsidRPr="00122EF2">
              <w:rPr>
                <w:sz w:val="16"/>
                <w:szCs w:val="16"/>
              </w:rPr>
              <w:t>1.0</w:t>
            </w:r>
          </w:p>
        </w:tc>
        <w:tc>
          <w:tcPr>
            <w:tcW w:w="1134" w:type="dxa"/>
            <w:tcBorders>
              <w:left w:val="single" w:sz="4" w:space="0" w:color="000000"/>
              <w:right w:val="single" w:sz="4" w:space="0" w:color="000000"/>
            </w:tcBorders>
          </w:tcPr>
          <w:p w14:paraId="0CF11E0F" w14:textId="5E2A2F04" w:rsidR="00016CEB" w:rsidRPr="00C03EF1" w:rsidRDefault="00016CEB" w:rsidP="00016CEB">
            <w:pPr>
              <w:jc w:val="both"/>
              <w:rPr>
                <w:sz w:val="16"/>
                <w:szCs w:val="16"/>
              </w:rPr>
            </w:pPr>
            <w:r w:rsidRPr="00122EF2">
              <w:rPr>
                <w:sz w:val="16"/>
                <w:szCs w:val="16"/>
              </w:rPr>
              <w:t>50-54</w:t>
            </w:r>
          </w:p>
        </w:tc>
        <w:tc>
          <w:tcPr>
            <w:tcW w:w="1985" w:type="dxa"/>
            <w:tcBorders>
              <w:left w:val="single" w:sz="4" w:space="0" w:color="000000"/>
              <w:right w:val="single" w:sz="4" w:space="0" w:color="000000"/>
            </w:tcBorders>
          </w:tcPr>
          <w:p w14:paraId="191AEC7C" w14:textId="77777777" w:rsidR="00016CEB" w:rsidRPr="00C03EF1" w:rsidRDefault="00016CEB" w:rsidP="00016CEB">
            <w:pPr>
              <w:jc w:val="both"/>
              <w:rPr>
                <w:b/>
                <w:sz w:val="16"/>
                <w:szCs w:val="16"/>
                <w:highlight w:val="green"/>
              </w:rPr>
            </w:pPr>
          </w:p>
        </w:tc>
        <w:tc>
          <w:tcPr>
            <w:tcW w:w="3118" w:type="dxa"/>
            <w:tcBorders>
              <w:left w:val="single" w:sz="4" w:space="0" w:color="000000"/>
              <w:right w:val="single" w:sz="4" w:space="0" w:color="000000"/>
            </w:tcBorders>
          </w:tcPr>
          <w:p w14:paraId="38EF0C04" w14:textId="77777777" w:rsidR="00016CEB" w:rsidRPr="00D36E98" w:rsidRDefault="00016CEB" w:rsidP="00016CEB">
            <w:pPr>
              <w:jc w:val="both"/>
              <w:rPr>
                <w:sz w:val="16"/>
                <w:szCs w:val="16"/>
              </w:rPr>
            </w:pPr>
          </w:p>
        </w:tc>
        <w:tc>
          <w:tcPr>
            <w:tcW w:w="2268" w:type="dxa"/>
            <w:tcBorders>
              <w:left w:val="single" w:sz="4" w:space="0" w:color="000000"/>
              <w:right w:val="single" w:sz="4" w:space="0" w:color="000000"/>
            </w:tcBorders>
          </w:tcPr>
          <w:p w14:paraId="45ACCD6B" w14:textId="77777777" w:rsidR="00016CEB" w:rsidRPr="0068083B" w:rsidRDefault="00016CEB" w:rsidP="00016CEB">
            <w:pPr>
              <w:jc w:val="both"/>
              <w:rPr>
                <w:sz w:val="16"/>
                <w:szCs w:val="16"/>
                <w:lang w:val="kk-KZ"/>
              </w:rPr>
            </w:pPr>
          </w:p>
        </w:tc>
      </w:tr>
      <w:tr w:rsidR="00016CEB" w:rsidRPr="003F2DC5" w14:paraId="720EC03E" w14:textId="77777777" w:rsidTr="00A56B0F">
        <w:trPr>
          <w:trHeight w:val="250"/>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42A3091F" w14:textId="5EA9C9AC" w:rsidR="00016CEB" w:rsidRPr="00016CEB" w:rsidRDefault="00016CEB" w:rsidP="00016CEB">
            <w:pPr>
              <w:jc w:val="both"/>
              <w:rPr>
                <w:b/>
                <w:sz w:val="16"/>
                <w:szCs w:val="16"/>
                <w:highlight w:val="green"/>
              </w:rPr>
            </w:pPr>
            <w:r w:rsidRPr="00016CEB">
              <w:rPr>
                <w:sz w:val="20"/>
                <w:szCs w:val="20"/>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03A1BE1C" w14:textId="32AAAADF" w:rsidR="00016CEB" w:rsidRPr="00016CEB" w:rsidRDefault="00016CEB" w:rsidP="00016CEB">
            <w:pPr>
              <w:jc w:val="both"/>
              <w:rPr>
                <w:b/>
                <w:sz w:val="16"/>
                <w:szCs w:val="16"/>
                <w:highlight w:val="green"/>
              </w:rPr>
            </w:pPr>
            <w:r w:rsidRPr="00016CEB">
              <w:rPr>
                <w:sz w:val="20"/>
                <w:szCs w:val="20"/>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6F06F576" w14:textId="5869E941" w:rsidR="00016CEB" w:rsidRPr="00016CEB" w:rsidRDefault="00016CEB" w:rsidP="00016CEB">
            <w:pPr>
              <w:jc w:val="both"/>
              <w:rPr>
                <w:b/>
                <w:sz w:val="16"/>
                <w:szCs w:val="16"/>
                <w:highlight w:val="green"/>
              </w:rPr>
            </w:pPr>
            <w:r w:rsidRPr="00016CEB">
              <w:rPr>
                <w:sz w:val="20"/>
                <w:szCs w:val="20"/>
              </w:rPr>
              <w:t>25-49</w:t>
            </w:r>
          </w:p>
        </w:tc>
        <w:tc>
          <w:tcPr>
            <w:tcW w:w="1985" w:type="dxa"/>
            <w:vMerge w:val="restart"/>
            <w:tcBorders>
              <w:left w:val="single" w:sz="4" w:space="0" w:color="000000"/>
              <w:bottom w:val="single" w:sz="4" w:space="0" w:color="auto"/>
              <w:right w:val="single" w:sz="4" w:space="0" w:color="000000"/>
            </w:tcBorders>
          </w:tcPr>
          <w:p w14:paraId="1DA4C698" w14:textId="0A0FA92F" w:rsidR="00016CEB" w:rsidRPr="00C055D3" w:rsidRDefault="00016CEB" w:rsidP="00016CEB">
            <w:pPr>
              <w:jc w:val="both"/>
              <w:rPr>
                <w:sz w:val="16"/>
                <w:szCs w:val="16"/>
              </w:rPr>
            </w:pPr>
            <w:r w:rsidRPr="00C03EF1">
              <w:rPr>
                <w:sz w:val="16"/>
                <w:szCs w:val="16"/>
              </w:rPr>
              <w:t>Unsatisfactory</w:t>
            </w:r>
          </w:p>
        </w:tc>
        <w:tc>
          <w:tcPr>
            <w:tcW w:w="3118" w:type="dxa"/>
            <w:vMerge w:val="restart"/>
            <w:tcBorders>
              <w:left w:val="single" w:sz="4" w:space="0" w:color="000000"/>
              <w:right w:val="single" w:sz="4" w:space="0" w:color="000000"/>
            </w:tcBorders>
          </w:tcPr>
          <w:p w14:paraId="08AEE923" w14:textId="505ADC17" w:rsidR="00016CEB" w:rsidRPr="00D36E98" w:rsidRDefault="00016CEB" w:rsidP="00016CEB">
            <w:pPr>
              <w:jc w:val="both"/>
              <w:rPr>
                <w:sz w:val="16"/>
                <w:szCs w:val="16"/>
              </w:rPr>
            </w:pPr>
            <w:r>
              <w:rPr>
                <w:sz w:val="16"/>
                <w:szCs w:val="16"/>
              </w:rPr>
              <w:t>Final control (exam)</w:t>
            </w:r>
          </w:p>
        </w:tc>
        <w:tc>
          <w:tcPr>
            <w:tcW w:w="2268" w:type="dxa"/>
            <w:vMerge w:val="restart"/>
            <w:tcBorders>
              <w:left w:val="single" w:sz="4" w:space="0" w:color="000000"/>
              <w:right w:val="single" w:sz="4" w:space="0" w:color="000000"/>
            </w:tcBorders>
          </w:tcPr>
          <w:p w14:paraId="08D1C211" w14:textId="1EC4655A" w:rsidR="00016CEB" w:rsidRPr="00D36E98" w:rsidRDefault="00016CEB" w:rsidP="00016CEB">
            <w:pPr>
              <w:jc w:val="both"/>
              <w:rPr>
                <w:sz w:val="16"/>
                <w:szCs w:val="16"/>
              </w:rPr>
            </w:pPr>
            <w:r w:rsidRPr="00D36E98">
              <w:rPr>
                <w:sz w:val="16"/>
                <w:szCs w:val="16"/>
              </w:rPr>
              <w:t>40</w:t>
            </w:r>
          </w:p>
        </w:tc>
      </w:tr>
      <w:tr w:rsidR="00016CEB" w:rsidRPr="003F2DC5" w14:paraId="366CCE7D" w14:textId="77777777" w:rsidTr="00016CEB">
        <w:trPr>
          <w:trHeight w:val="184"/>
        </w:trPr>
        <w:tc>
          <w:tcPr>
            <w:tcW w:w="851" w:type="dxa"/>
            <w:vMerge w:val="restart"/>
            <w:tcBorders>
              <w:top w:val="single" w:sz="4" w:space="0" w:color="auto"/>
              <w:left w:val="single" w:sz="4" w:space="0" w:color="auto"/>
              <w:right w:val="single" w:sz="4" w:space="0" w:color="auto"/>
            </w:tcBorders>
            <w:shd w:val="clear" w:color="auto" w:fill="92D050"/>
            <w:vAlign w:val="center"/>
          </w:tcPr>
          <w:p w14:paraId="42273D13" w14:textId="72263DF3" w:rsidR="00016CEB" w:rsidRPr="00016CEB" w:rsidRDefault="00016CEB" w:rsidP="00016CEB">
            <w:pPr>
              <w:jc w:val="both"/>
              <w:rPr>
                <w:sz w:val="16"/>
                <w:szCs w:val="16"/>
                <w:lang w:val="en-US"/>
              </w:rPr>
            </w:pPr>
            <w:r w:rsidRPr="00016CEB">
              <w:rPr>
                <w:sz w:val="20"/>
                <w:szCs w:val="20"/>
              </w:rPr>
              <w:t>F</w:t>
            </w:r>
          </w:p>
        </w:tc>
        <w:tc>
          <w:tcPr>
            <w:tcW w:w="1134" w:type="dxa"/>
            <w:gridSpan w:val="2"/>
            <w:vMerge w:val="restart"/>
            <w:tcBorders>
              <w:top w:val="single" w:sz="4" w:space="0" w:color="auto"/>
              <w:left w:val="single" w:sz="4" w:space="0" w:color="auto"/>
              <w:right w:val="single" w:sz="4" w:space="0" w:color="auto"/>
            </w:tcBorders>
            <w:shd w:val="clear" w:color="auto" w:fill="92D050"/>
            <w:vAlign w:val="center"/>
          </w:tcPr>
          <w:p w14:paraId="765EE4E1" w14:textId="40237D3A" w:rsidR="00016CEB" w:rsidRPr="00016CEB" w:rsidRDefault="00016CEB" w:rsidP="00016CEB">
            <w:pPr>
              <w:jc w:val="both"/>
              <w:rPr>
                <w:sz w:val="16"/>
                <w:szCs w:val="16"/>
              </w:rPr>
            </w:pPr>
            <w:r w:rsidRPr="00016CEB">
              <w:rPr>
                <w:sz w:val="20"/>
                <w:szCs w:val="20"/>
              </w:rPr>
              <w:t>0</w:t>
            </w:r>
          </w:p>
        </w:tc>
        <w:tc>
          <w:tcPr>
            <w:tcW w:w="1134" w:type="dxa"/>
            <w:vMerge w:val="restart"/>
            <w:tcBorders>
              <w:top w:val="single" w:sz="4" w:space="0" w:color="auto"/>
              <w:left w:val="single" w:sz="4" w:space="0" w:color="auto"/>
              <w:right w:val="single" w:sz="4" w:space="0" w:color="auto"/>
            </w:tcBorders>
            <w:shd w:val="clear" w:color="auto" w:fill="92D050"/>
            <w:vAlign w:val="center"/>
          </w:tcPr>
          <w:p w14:paraId="317F89EB" w14:textId="2C87EDEB" w:rsidR="00016CEB" w:rsidRPr="00016CEB" w:rsidRDefault="00016CEB" w:rsidP="00016CEB">
            <w:pPr>
              <w:jc w:val="both"/>
              <w:rPr>
                <w:sz w:val="16"/>
                <w:szCs w:val="16"/>
              </w:rPr>
            </w:pPr>
            <w:r w:rsidRPr="00016CEB">
              <w:rPr>
                <w:sz w:val="20"/>
                <w:szCs w:val="20"/>
              </w:rPr>
              <w:t>0-24</w:t>
            </w:r>
          </w:p>
        </w:tc>
        <w:tc>
          <w:tcPr>
            <w:tcW w:w="1985" w:type="dxa"/>
            <w:vMerge/>
            <w:tcBorders>
              <w:left w:val="single" w:sz="4" w:space="0" w:color="000000"/>
              <w:bottom w:val="single" w:sz="4" w:space="0" w:color="auto"/>
              <w:right w:val="single" w:sz="4" w:space="0" w:color="000000"/>
            </w:tcBorders>
          </w:tcPr>
          <w:p w14:paraId="04DAD1B8" w14:textId="77777777" w:rsidR="00016CEB" w:rsidRPr="00C03EF1" w:rsidRDefault="00016CEB" w:rsidP="00016CEB">
            <w:pPr>
              <w:jc w:val="both"/>
              <w:rPr>
                <w:sz w:val="16"/>
                <w:szCs w:val="16"/>
              </w:rPr>
            </w:pPr>
          </w:p>
        </w:tc>
        <w:tc>
          <w:tcPr>
            <w:tcW w:w="3118" w:type="dxa"/>
            <w:vMerge/>
            <w:tcBorders>
              <w:left w:val="single" w:sz="4" w:space="0" w:color="000000"/>
              <w:bottom w:val="single" w:sz="4" w:space="0" w:color="auto"/>
              <w:right w:val="single" w:sz="4" w:space="0" w:color="000000"/>
            </w:tcBorders>
          </w:tcPr>
          <w:p w14:paraId="59AC2F0C" w14:textId="77777777" w:rsidR="00016CEB" w:rsidRDefault="00016CEB" w:rsidP="00016CEB">
            <w:pPr>
              <w:jc w:val="both"/>
              <w:rPr>
                <w:sz w:val="16"/>
                <w:szCs w:val="16"/>
              </w:rPr>
            </w:pPr>
          </w:p>
        </w:tc>
        <w:tc>
          <w:tcPr>
            <w:tcW w:w="2268" w:type="dxa"/>
            <w:vMerge/>
            <w:tcBorders>
              <w:left w:val="single" w:sz="4" w:space="0" w:color="000000"/>
              <w:bottom w:val="single" w:sz="4" w:space="0" w:color="auto"/>
              <w:right w:val="single" w:sz="4" w:space="0" w:color="000000"/>
            </w:tcBorders>
          </w:tcPr>
          <w:p w14:paraId="3D95C9D5" w14:textId="77777777" w:rsidR="00016CEB" w:rsidRPr="00D36E98" w:rsidRDefault="00016CEB" w:rsidP="00016CEB">
            <w:pPr>
              <w:jc w:val="both"/>
              <w:rPr>
                <w:sz w:val="16"/>
                <w:szCs w:val="16"/>
              </w:rPr>
            </w:pPr>
          </w:p>
        </w:tc>
      </w:tr>
      <w:tr w:rsidR="00016CEB" w:rsidRPr="003F2DC5" w14:paraId="22B40A05" w14:textId="77777777" w:rsidTr="00A56B0F">
        <w:trPr>
          <w:trHeight w:val="315"/>
        </w:trPr>
        <w:tc>
          <w:tcPr>
            <w:tcW w:w="851" w:type="dxa"/>
            <w:vMerge/>
            <w:tcBorders>
              <w:left w:val="single" w:sz="4" w:space="0" w:color="auto"/>
              <w:bottom w:val="single" w:sz="4" w:space="0" w:color="auto"/>
              <w:right w:val="single" w:sz="4" w:space="0" w:color="auto"/>
            </w:tcBorders>
          </w:tcPr>
          <w:p w14:paraId="3DDD5F69" w14:textId="6E690D67" w:rsidR="00016CEB" w:rsidRPr="00122EF2" w:rsidRDefault="00016CEB" w:rsidP="00016CEB">
            <w:pPr>
              <w:rPr>
                <w:sz w:val="16"/>
                <w:szCs w:val="16"/>
                <w:highlight w:val="green"/>
              </w:rPr>
            </w:pPr>
          </w:p>
        </w:tc>
        <w:tc>
          <w:tcPr>
            <w:tcW w:w="1134" w:type="dxa"/>
            <w:gridSpan w:val="2"/>
            <w:vMerge/>
            <w:tcBorders>
              <w:left w:val="single" w:sz="4" w:space="0" w:color="auto"/>
              <w:bottom w:val="single" w:sz="4" w:space="0" w:color="auto"/>
              <w:right w:val="single" w:sz="4" w:space="0" w:color="auto"/>
            </w:tcBorders>
          </w:tcPr>
          <w:p w14:paraId="70A21B87" w14:textId="3C6E4C11" w:rsidR="00016CEB" w:rsidRPr="00122EF2" w:rsidRDefault="00016CEB" w:rsidP="00016CEB">
            <w:pPr>
              <w:rPr>
                <w:sz w:val="16"/>
                <w:szCs w:val="16"/>
                <w:highlight w:val="green"/>
              </w:rPr>
            </w:pPr>
          </w:p>
        </w:tc>
        <w:tc>
          <w:tcPr>
            <w:tcW w:w="1134" w:type="dxa"/>
            <w:vMerge/>
            <w:tcBorders>
              <w:left w:val="single" w:sz="4" w:space="0" w:color="auto"/>
              <w:bottom w:val="single" w:sz="4" w:space="0" w:color="auto"/>
              <w:right w:val="single" w:sz="4" w:space="0" w:color="auto"/>
            </w:tcBorders>
          </w:tcPr>
          <w:p w14:paraId="160708D3" w14:textId="7B711638" w:rsidR="00016CEB" w:rsidRPr="00122EF2" w:rsidRDefault="00016CEB" w:rsidP="00016CEB">
            <w:pPr>
              <w:rPr>
                <w:sz w:val="16"/>
                <w:szCs w:val="16"/>
                <w:highlight w:val="green"/>
              </w:rPr>
            </w:pP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16CEB" w:rsidRPr="00122EF2" w:rsidRDefault="00016CEB" w:rsidP="00016CEB">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016CEB" w:rsidRPr="00122EF2" w:rsidRDefault="00016CEB" w:rsidP="00016CEB">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016CEB" w:rsidRPr="00122EF2" w:rsidRDefault="00016CEB" w:rsidP="00016CEB">
            <w:pPr>
              <w:rPr>
                <w:sz w:val="16"/>
                <w:szCs w:val="16"/>
              </w:rPr>
            </w:pPr>
            <w:r w:rsidRPr="00122EF2">
              <w:rPr>
                <w:sz w:val="16"/>
                <w:szCs w:val="16"/>
              </w:rPr>
              <w:t>100</w:t>
            </w:r>
          </w:p>
        </w:tc>
      </w:tr>
      <w:tr w:rsidR="00016CEB"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016CEB" w:rsidRDefault="00016CEB" w:rsidP="00016CEB">
            <w:pPr>
              <w:tabs>
                <w:tab w:val="left" w:pos="1276"/>
              </w:tabs>
              <w:jc w:val="center"/>
              <w:rPr>
                <w:b/>
                <w:sz w:val="8"/>
                <w:szCs w:val="8"/>
              </w:rPr>
            </w:pPr>
          </w:p>
          <w:p w14:paraId="6C10A07E" w14:textId="2EC8031D" w:rsidR="00016CEB" w:rsidRPr="00F965A7" w:rsidRDefault="00016CEB" w:rsidP="00016CEB">
            <w:pPr>
              <w:jc w:val="center"/>
              <w:rPr>
                <w:b/>
                <w:bCs/>
                <w:sz w:val="20"/>
                <w:szCs w:val="20"/>
                <w:lang w:val="ru-RU"/>
              </w:rPr>
            </w:pPr>
            <w:r w:rsidRPr="00A955F4">
              <w:rPr>
                <w:b/>
                <w:bCs/>
                <w:sz w:val="20"/>
                <w:szCs w:val="20"/>
              </w:rPr>
              <w:t>Calendar (schedule) for the implementation of the content of the course</w:t>
            </w:r>
            <w:r w:rsidRPr="00077BE5">
              <w:rPr>
                <w:b/>
                <w:bCs/>
                <w:sz w:val="20"/>
                <w:szCs w:val="20"/>
                <w:lang w:val="en-US"/>
              </w:rPr>
              <w:t>.</w:t>
            </w:r>
            <w:r w:rsidRPr="00A955F4">
              <w:rPr>
                <w:b/>
                <w:bCs/>
                <w:sz w:val="20"/>
                <w:szCs w:val="20"/>
              </w:rPr>
              <w:t xml:space="preserve"> </w:t>
            </w:r>
            <w:r>
              <w:rPr>
                <w:b/>
                <w:bCs/>
                <w:sz w:val="20"/>
                <w:szCs w:val="20"/>
                <w:lang w:val="en-US"/>
              </w:rPr>
              <w:t>M</w:t>
            </w:r>
            <w:r w:rsidRPr="00A955F4">
              <w:rPr>
                <w:b/>
                <w:bCs/>
                <w:sz w:val="20"/>
                <w:szCs w:val="20"/>
              </w:rPr>
              <w:t>ethods of teaching and learning</w:t>
            </w:r>
            <w:r>
              <w:rPr>
                <w:b/>
                <w:bCs/>
                <w:sz w:val="20"/>
                <w:szCs w:val="20"/>
                <w:lang w:val="ru-RU"/>
              </w:rPr>
              <w:t>.</w:t>
            </w:r>
          </w:p>
          <w:p w14:paraId="49645523" w14:textId="1845F762" w:rsidR="00016CEB" w:rsidRPr="00A9530A" w:rsidRDefault="00016CEB" w:rsidP="00016CEB">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68"/>
        <w:gridCol w:w="7987"/>
        <w:gridCol w:w="928"/>
        <w:gridCol w:w="726"/>
      </w:tblGrid>
      <w:tr w:rsidR="008642A4" w:rsidRPr="007950CC" w14:paraId="70D56BBA" w14:textId="77777777" w:rsidTr="00D25C7B">
        <w:tc>
          <w:tcPr>
            <w:tcW w:w="868" w:type="dxa"/>
          </w:tcPr>
          <w:p w14:paraId="492C7304" w14:textId="77777777" w:rsidR="008642A4" w:rsidRPr="007950CC" w:rsidRDefault="008642A4" w:rsidP="005B72B3">
            <w:pPr>
              <w:tabs>
                <w:tab w:val="left" w:pos="1276"/>
              </w:tabs>
              <w:jc w:val="center"/>
              <w:rPr>
                <w:b/>
                <w:sz w:val="20"/>
                <w:szCs w:val="20"/>
              </w:rPr>
            </w:pPr>
            <w:r w:rsidRPr="007950CC">
              <w:rPr>
                <w:b/>
                <w:sz w:val="20"/>
                <w:szCs w:val="20"/>
              </w:rPr>
              <w:t>A week</w:t>
            </w:r>
          </w:p>
        </w:tc>
        <w:tc>
          <w:tcPr>
            <w:tcW w:w="7987" w:type="dxa"/>
          </w:tcPr>
          <w:p w14:paraId="49454947" w14:textId="77777777" w:rsidR="008642A4" w:rsidRPr="007950CC" w:rsidRDefault="008642A4" w:rsidP="005B72B3">
            <w:pPr>
              <w:tabs>
                <w:tab w:val="left" w:pos="1276"/>
              </w:tabs>
              <w:jc w:val="center"/>
              <w:rPr>
                <w:b/>
                <w:sz w:val="20"/>
                <w:szCs w:val="20"/>
              </w:rPr>
            </w:pPr>
            <w:r w:rsidRPr="007950CC">
              <w:rPr>
                <w:b/>
                <w:sz w:val="20"/>
                <w:szCs w:val="20"/>
              </w:rPr>
              <w:t>Topic name</w:t>
            </w:r>
          </w:p>
        </w:tc>
        <w:tc>
          <w:tcPr>
            <w:tcW w:w="928" w:type="dxa"/>
          </w:tcPr>
          <w:p w14:paraId="0219070F" w14:textId="77777777" w:rsidR="008642A4" w:rsidRPr="007950CC" w:rsidRDefault="008642A4" w:rsidP="00E91403">
            <w:pPr>
              <w:tabs>
                <w:tab w:val="left" w:pos="1276"/>
              </w:tabs>
              <w:rPr>
                <w:b/>
                <w:sz w:val="20"/>
                <w:szCs w:val="20"/>
              </w:rPr>
            </w:pPr>
            <w:r w:rsidRPr="007950CC">
              <w:rPr>
                <w:b/>
                <w:sz w:val="20"/>
                <w:szCs w:val="20"/>
              </w:rPr>
              <w:t>Number of hours</w:t>
            </w:r>
          </w:p>
        </w:tc>
        <w:tc>
          <w:tcPr>
            <w:tcW w:w="726" w:type="dxa"/>
          </w:tcPr>
          <w:p w14:paraId="15306AE5" w14:textId="2DAA13E8" w:rsidR="008642A4" w:rsidRPr="007950CC" w:rsidRDefault="008642A4" w:rsidP="00E91403">
            <w:pPr>
              <w:tabs>
                <w:tab w:val="left" w:pos="1276"/>
              </w:tabs>
              <w:ind w:left="-68" w:firstLine="26"/>
              <w:rPr>
                <w:b/>
                <w:sz w:val="20"/>
                <w:szCs w:val="20"/>
              </w:rPr>
            </w:pPr>
            <w:r w:rsidRPr="007950CC">
              <w:rPr>
                <w:b/>
                <w:sz w:val="20"/>
                <w:szCs w:val="20"/>
              </w:rPr>
              <w:t>Max.</w:t>
            </w:r>
          </w:p>
          <w:p w14:paraId="7D819F9E" w14:textId="1AAF14FD" w:rsidR="008642A4" w:rsidRPr="007950CC" w:rsidRDefault="008642A4" w:rsidP="00E91403">
            <w:pPr>
              <w:tabs>
                <w:tab w:val="left" w:pos="1276"/>
              </w:tabs>
              <w:rPr>
                <w:b/>
                <w:sz w:val="20"/>
                <w:szCs w:val="20"/>
                <w:lang w:val="kk-KZ"/>
              </w:rPr>
            </w:pPr>
            <w:r w:rsidRPr="007950CC">
              <w:rPr>
                <w:b/>
                <w:sz w:val="20"/>
                <w:szCs w:val="20"/>
                <w:lang w:val="kk-KZ"/>
              </w:rPr>
              <w:t>b</w:t>
            </w:r>
            <w:r w:rsidRPr="007950CC">
              <w:rPr>
                <w:b/>
                <w:sz w:val="20"/>
                <w:szCs w:val="20"/>
              </w:rPr>
              <w:t>all</w:t>
            </w:r>
          </w:p>
        </w:tc>
      </w:tr>
      <w:tr w:rsidR="008642A4" w:rsidRPr="007950CC" w14:paraId="352B8DBD" w14:textId="77777777" w:rsidTr="00923B71">
        <w:trPr>
          <w:trHeight w:val="350"/>
        </w:trPr>
        <w:tc>
          <w:tcPr>
            <w:tcW w:w="10509" w:type="dxa"/>
            <w:gridSpan w:val="4"/>
          </w:tcPr>
          <w:p w14:paraId="576E1514" w14:textId="2C6E0BFA" w:rsidR="008642A4" w:rsidRPr="007950CC" w:rsidRDefault="002668F7" w:rsidP="00675602">
            <w:pPr>
              <w:tabs>
                <w:tab w:val="left" w:pos="1276"/>
              </w:tabs>
              <w:jc w:val="center"/>
              <w:rPr>
                <w:b/>
                <w:sz w:val="20"/>
                <w:szCs w:val="20"/>
              </w:rPr>
            </w:pPr>
            <w:r w:rsidRPr="007950CC">
              <w:rPr>
                <w:b/>
                <w:sz w:val="20"/>
                <w:szCs w:val="20"/>
              </w:rPr>
              <w:t>MODULE 1</w:t>
            </w:r>
            <w:r w:rsidR="008642A4" w:rsidRPr="007950CC">
              <w:rPr>
                <w:b/>
                <w:sz w:val="20"/>
                <w:szCs w:val="20"/>
                <w:lang w:val="kk-KZ"/>
              </w:rPr>
              <w:t xml:space="preserve"> </w:t>
            </w:r>
            <w:r w:rsidR="00675602" w:rsidRPr="007950CC">
              <w:rPr>
                <w:b/>
                <w:color w:val="222222"/>
                <w:sz w:val="20"/>
                <w:szCs w:val="20"/>
              </w:rPr>
              <w:t>Module 1 Introduction to the profession</w:t>
            </w:r>
            <w:r w:rsidR="00675602" w:rsidRPr="007950CC">
              <w:rPr>
                <w:b/>
                <w:sz w:val="20"/>
                <w:szCs w:val="20"/>
              </w:rPr>
              <w:t xml:space="preserve"> in a foreign language </w:t>
            </w:r>
          </w:p>
        </w:tc>
      </w:tr>
      <w:tr w:rsidR="008642A4" w:rsidRPr="007950CC" w14:paraId="764A4D7C" w14:textId="77777777" w:rsidTr="00D25C7B">
        <w:tc>
          <w:tcPr>
            <w:tcW w:w="868" w:type="dxa"/>
          </w:tcPr>
          <w:p w14:paraId="62E94D98" w14:textId="77777777" w:rsidR="008642A4" w:rsidRPr="007950CC" w:rsidRDefault="008642A4" w:rsidP="005B72B3">
            <w:pPr>
              <w:tabs>
                <w:tab w:val="left" w:pos="1276"/>
              </w:tabs>
              <w:jc w:val="center"/>
              <w:rPr>
                <w:b/>
                <w:bCs/>
                <w:sz w:val="20"/>
                <w:szCs w:val="20"/>
              </w:rPr>
            </w:pPr>
            <w:r w:rsidRPr="007950CC">
              <w:rPr>
                <w:b/>
                <w:bCs/>
                <w:sz w:val="20"/>
                <w:szCs w:val="20"/>
              </w:rPr>
              <w:t>1</w:t>
            </w:r>
          </w:p>
        </w:tc>
        <w:tc>
          <w:tcPr>
            <w:tcW w:w="7987" w:type="dxa"/>
          </w:tcPr>
          <w:p w14:paraId="17C50C0A" w14:textId="77777777" w:rsidR="00090E6B" w:rsidRDefault="00090E6B" w:rsidP="00090E6B">
            <w:pPr>
              <w:pStyle w:val="aff0"/>
              <w:spacing w:before="0" w:beforeAutospacing="0" w:after="0" w:afterAutospacing="0"/>
              <w:rPr>
                <w:sz w:val="20"/>
                <w:szCs w:val="20"/>
              </w:rPr>
            </w:pPr>
            <w:r w:rsidRPr="00405E03">
              <w:rPr>
                <w:b/>
                <w:bCs/>
                <w:sz w:val="20"/>
                <w:szCs w:val="20"/>
                <w:lang w:val="en-US"/>
              </w:rPr>
              <w:t>PT</w:t>
            </w:r>
            <w:r>
              <w:rPr>
                <w:b/>
                <w:bCs/>
                <w:sz w:val="20"/>
                <w:szCs w:val="20"/>
                <w:lang w:val="en-US"/>
              </w:rPr>
              <w:t>1</w:t>
            </w:r>
            <w:r w:rsidRPr="00405E03">
              <w:rPr>
                <w:b/>
                <w:bCs/>
                <w:sz w:val="20"/>
                <w:szCs w:val="20"/>
                <w:lang w:val="en-US"/>
              </w:rPr>
              <w:t xml:space="preserve"> </w:t>
            </w:r>
            <w:r w:rsidRPr="008B0AC7">
              <w:rPr>
                <w:rStyle w:val="aff3"/>
                <w:b/>
                <w:i w:val="0"/>
                <w:sz w:val="20"/>
                <w:szCs w:val="20"/>
                <w:lang w:val="en-US"/>
              </w:rPr>
              <w:t>Brands</w:t>
            </w:r>
            <w:r w:rsidRPr="00405E03">
              <w:rPr>
                <w:sz w:val="20"/>
                <w:szCs w:val="20"/>
              </w:rPr>
              <w:br/>
            </w:r>
            <w:r w:rsidRPr="00405E03">
              <w:rPr>
                <w:rStyle w:val="aff2"/>
                <w:sz w:val="20"/>
                <w:szCs w:val="20"/>
              </w:rPr>
              <w:t>Vocabulary Focus:</w:t>
            </w:r>
            <w:r w:rsidRPr="00405E03">
              <w:rPr>
                <w:sz w:val="20"/>
                <w:szCs w:val="20"/>
              </w:rPr>
              <w:t xml:space="preserve"> </w:t>
            </w:r>
            <w:r>
              <w:rPr>
                <w:sz w:val="20"/>
                <w:szCs w:val="20"/>
              </w:rPr>
              <w:t xml:space="preserve">words that go with brand, product and market </w:t>
            </w:r>
          </w:p>
          <w:p w14:paraId="2B52BA6E" w14:textId="404D27B3" w:rsidR="008642A4" w:rsidRPr="00090E6B" w:rsidRDefault="00090E6B" w:rsidP="00090E6B">
            <w:pPr>
              <w:pStyle w:val="aff0"/>
              <w:spacing w:before="0" w:beforeAutospacing="0" w:after="0" w:afterAutospacing="0"/>
              <w:rPr>
                <w:sz w:val="20"/>
                <w:szCs w:val="20"/>
              </w:rPr>
            </w:pPr>
            <w:r w:rsidRPr="00405E03">
              <w:rPr>
                <w:rStyle w:val="aff2"/>
                <w:sz w:val="20"/>
                <w:szCs w:val="20"/>
              </w:rPr>
              <w:t>Grammar Focus:</w:t>
            </w:r>
            <w:r w:rsidRPr="00405E03">
              <w:rPr>
                <w:sz w:val="20"/>
                <w:szCs w:val="20"/>
              </w:rPr>
              <w:t xml:space="preserve"> </w:t>
            </w:r>
            <w:r>
              <w:rPr>
                <w:sz w:val="20"/>
                <w:szCs w:val="20"/>
              </w:rPr>
              <w:t xml:space="preserve">present simple, present continuous </w:t>
            </w:r>
            <w:r w:rsidRPr="00405E03">
              <w:rPr>
                <w:sz w:val="20"/>
                <w:szCs w:val="20"/>
              </w:rPr>
              <w:br/>
            </w:r>
            <w:r w:rsidRPr="00405E03">
              <w:rPr>
                <w:rStyle w:val="aff2"/>
                <w:sz w:val="20"/>
                <w:szCs w:val="20"/>
              </w:rPr>
              <w:t>Reading:</w:t>
            </w:r>
            <w:r w:rsidRPr="00405E03">
              <w:rPr>
                <w:sz w:val="20"/>
                <w:szCs w:val="20"/>
              </w:rPr>
              <w:t xml:space="preserve"> </w:t>
            </w:r>
            <w:r>
              <w:rPr>
                <w:sz w:val="20"/>
                <w:szCs w:val="20"/>
              </w:rPr>
              <w:t xml:space="preserve">Building luxury brands –Financial Times </w:t>
            </w:r>
            <w:r w:rsidRPr="00405E03">
              <w:rPr>
                <w:sz w:val="20"/>
                <w:szCs w:val="20"/>
              </w:rPr>
              <w:br/>
            </w:r>
            <w:r w:rsidRPr="00405E03">
              <w:rPr>
                <w:rStyle w:val="aff2"/>
                <w:sz w:val="20"/>
                <w:szCs w:val="20"/>
              </w:rPr>
              <w:t>Listening &amp; Speaking:</w:t>
            </w:r>
            <w:r w:rsidRPr="00405E03">
              <w:rPr>
                <w:sz w:val="20"/>
                <w:szCs w:val="20"/>
              </w:rPr>
              <w:t xml:space="preserve"> </w:t>
            </w:r>
            <w:r>
              <w:rPr>
                <w:sz w:val="20"/>
                <w:szCs w:val="20"/>
              </w:rPr>
              <w:t xml:space="preserve">An interview with brand manager  </w:t>
            </w:r>
            <w:r w:rsidRPr="00405E03">
              <w:rPr>
                <w:sz w:val="20"/>
                <w:szCs w:val="20"/>
              </w:rPr>
              <w:br/>
            </w:r>
            <w:r w:rsidRPr="00405E03">
              <w:rPr>
                <w:rStyle w:val="aff2"/>
                <w:sz w:val="20"/>
                <w:szCs w:val="20"/>
              </w:rPr>
              <w:t>Writing:</w:t>
            </w:r>
            <w:r w:rsidRPr="00405E03">
              <w:rPr>
                <w:sz w:val="20"/>
                <w:szCs w:val="20"/>
              </w:rPr>
              <w:t xml:space="preserve"> </w:t>
            </w:r>
            <w:r>
              <w:rPr>
                <w:sz w:val="20"/>
                <w:szCs w:val="20"/>
              </w:rPr>
              <w:t>Hudson Corporation: Decide how a luggage manufacturer can protect its brand writing email</w:t>
            </w:r>
          </w:p>
        </w:tc>
        <w:tc>
          <w:tcPr>
            <w:tcW w:w="928" w:type="dxa"/>
          </w:tcPr>
          <w:p w14:paraId="1FC6CB41" w14:textId="08752972" w:rsidR="008642A4" w:rsidRPr="00405E03" w:rsidRDefault="00D77855" w:rsidP="005B72B3">
            <w:pPr>
              <w:tabs>
                <w:tab w:val="left" w:pos="1276"/>
              </w:tabs>
              <w:jc w:val="center"/>
              <w:rPr>
                <w:sz w:val="20"/>
                <w:szCs w:val="20"/>
              </w:rPr>
            </w:pPr>
            <w:r w:rsidRPr="00405E03">
              <w:rPr>
                <w:sz w:val="20"/>
                <w:szCs w:val="20"/>
              </w:rPr>
              <w:t>3</w:t>
            </w:r>
          </w:p>
        </w:tc>
        <w:tc>
          <w:tcPr>
            <w:tcW w:w="726" w:type="dxa"/>
          </w:tcPr>
          <w:p w14:paraId="2870466B" w14:textId="5A7CDF6B" w:rsidR="008642A4" w:rsidRPr="00405E03" w:rsidRDefault="00D51F1A" w:rsidP="005B72B3">
            <w:pPr>
              <w:tabs>
                <w:tab w:val="left" w:pos="1276"/>
              </w:tabs>
              <w:jc w:val="center"/>
              <w:rPr>
                <w:sz w:val="20"/>
                <w:szCs w:val="20"/>
              </w:rPr>
            </w:pPr>
            <w:r w:rsidRPr="00405E03">
              <w:rPr>
                <w:sz w:val="20"/>
                <w:szCs w:val="20"/>
              </w:rPr>
              <w:t>9</w:t>
            </w:r>
          </w:p>
        </w:tc>
      </w:tr>
      <w:tr w:rsidR="008642A4" w:rsidRPr="007950CC" w14:paraId="06FD8733" w14:textId="77777777" w:rsidTr="00D25C7B">
        <w:tc>
          <w:tcPr>
            <w:tcW w:w="868" w:type="dxa"/>
            <w:vMerge w:val="restart"/>
          </w:tcPr>
          <w:p w14:paraId="005973C5" w14:textId="2C0A1819" w:rsidR="008642A4" w:rsidRPr="007950CC" w:rsidRDefault="00D827E8" w:rsidP="005B72B3">
            <w:pPr>
              <w:tabs>
                <w:tab w:val="left" w:pos="1276"/>
              </w:tabs>
              <w:jc w:val="center"/>
              <w:rPr>
                <w:b/>
                <w:bCs/>
                <w:sz w:val="20"/>
                <w:szCs w:val="20"/>
              </w:rPr>
            </w:pPr>
            <w:r w:rsidRPr="007950CC">
              <w:rPr>
                <w:b/>
                <w:bCs/>
                <w:sz w:val="20"/>
                <w:szCs w:val="20"/>
              </w:rPr>
              <w:t>2</w:t>
            </w:r>
          </w:p>
        </w:tc>
        <w:tc>
          <w:tcPr>
            <w:tcW w:w="7987" w:type="dxa"/>
          </w:tcPr>
          <w:p w14:paraId="2E767441" w14:textId="72B432F6" w:rsidR="001D293C" w:rsidRDefault="00D25C7B" w:rsidP="001D293C">
            <w:pPr>
              <w:tabs>
                <w:tab w:val="left" w:pos="1276"/>
              </w:tabs>
              <w:rPr>
                <w:sz w:val="20"/>
                <w:szCs w:val="20"/>
              </w:rPr>
            </w:pPr>
            <w:r w:rsidRPr="00405E03">
              <w:rPr>
                <w:b/>
                <w:bCs/>
                <w:sz w:val="20"/>
                <w:szCs w:val="20"/>
                <w:lang w:val="en-US"/>
              </w:rPr>
              <w:t xml:space="preserve">PT 2 </w:t>
            </w:r>
            <w:r w:rsidR="00923B71" w:rsidRPr="008B0AC7">
              <w:rPr>
                <w:rStyle w:val="aff3"/>
                <w:b/>
                <w:i w:val="0"/>
                <w:sz w:val="20"/>
                <w:szCs w:val="20"/>
              </w:rPr>
              <w:t>Travel</w:t>
            </w:r>
            <w:r w:rsidR="00A56B0F" w:rsidRPr="008B0AC7">
              <w:rPr>
                <w:b/>
                <w:i/>
                <w:sz w:val="20"/>
                <w:szCs w:val="20"/>
              </w:rPr>
              <w:br/>
            </w:r>
            <w:r w:rsidR="00A56B0F" w:rsidRPr="00405E03">
              <w:rPr>
                <w:rStyle w:val="aff2"/>
                <w:sz w:val="20"/>
                <w:szCs w:val="20"/>
              </w:rPr>
              <w:t>Vocabulary Focus:</w:t>
            </w:r>
            <w:r w:rsidR="00A56B0F" w:rsidRPr="00405E03">
              <w:rPr>
                <w:sz w:val="20"/>
                <w:szCs w:val="20"/>
              </w:rPr>
              <w:t xml:space="preserve"> </w:t>
            </w:r>
            <w:r w:rsidR="001D293C">
              <w:rPr>
                <w:sz w:val="20"/>
                <w:szCs w:val="20"/>
              </w:rPr>
              <w:t xml:space="preserve">British and American travel words </w:t>
            </w:r>
          </w:p>
          <w:p w14:paraId="02BB0B96" w14:textId="55FD3727" w:rsidR="008642A4" w:rsidRPr="00405E03" w:rsidRDefault="00A56B0F" w:rsidP="001D293C">
            <w:pPr>
              <w:tabs>
                <w:tab w:val="left" w:pos="1276"/>
              </w:tabs>
              <w:rPr>
                <w:b/>
                <w:sz w:val="20"/>
                <w:szCs w:val="20"/>
              </w:rPr>
            </w:pPr>
            <w:r w:rsidRPr="00405E03">
              <w:rPr>
                <w:rStyle w:val="aff2"/>
                <w:sz w:val="20"/>
                <w:szCs w:val="20"/>
              </w:rPr>
              <w:t>Grammar Focus:</w:t>
            </w:r>
            <w:r w:rsidRPr="00405E03">
              <w:rPr>
                <w:sz w:val="20"/>
                <w:szCs w:val="20"/>
              </w:rPr>
              <w:t xml:space="preserve"> </w:t>
            </w:r>
            <w:r w:rsidR="001D293C">
              <w:rPr>
                <w:sz w:val="20"/>
                <w:szCs w:val="20"/>
              </w:rPr>
              <w:t xml:space="preserve">Talking about the future </w:t>
            </w:r>
            <w:r w:rsidRPr="00405E03">
              <w:rPr>
                <w:sz w:val="20"/>
                <w:szCs w:val="20"/>
              </w:rPr>
              <w:br/>
            </w:r>
            <w:r w:rsidRPr="00405E03">
              <w:rPr>
                <w:rStyle w:val="aff2"/>
                <w:sz w:val="20"/>
                <w:szCs w:val="20"/>
              </w:rPr>
              <w:t>Reading:</w:t>
            </w:r>
            <w:r w:rsidRPr="00405E03">
              <w:rPr>
                <w:sz w:val="20"/>
                <w:szCs w:val="20"/>
              </w:rPr>
              <w:t xml:space="preserve"> </w:t>
            </w:r>
            <w:r w:rsidR="001D293C">
              <w:rPr>
                <w:sz w:val="20"/>
                <w:szCs w:val="20"/>
              </w:rPr>
              <w:t xml:space="preserve">What business traveler wants-Financial times  </w:t>
            </w:r>
            <w:r w:rsidRPr="00405E03">
              <w:rPr>
                <w:sz w:val="20"/>
                <w:szCs w:val="20"/>
              </w:rPr>
              <w:br/>
            </w:r>
            <w:r w:rsidR="00B91D8F" w:rsidRPr="00405E03">
              <w:rPr>
                <w:rStyle w:val="aff2"/>
                <w:sz w:val="20"/>
                <w:szCs w:val="20"/>
              </w:rPr>
              <w:t>Listening &amp; Speaking:</w:t>
            </w:r>
            <w:r w:rsidRPr="00405E03">
              <w:rPr>
                <w:rStyle w:val="aff2"/>
                <w:sz w:val="20"/>
                <w:szCs w:val="20"/>
              </w:rPr>
              <w:t>:</w:t>
            </w:r>
            <w:r w:rsidRPr="00405E03">
              <w:rPr>
                <w:sz w:val="20"/>
                <w:szCs w:val="20"/>
              </w:rPr>
              <w:t xml:space="preserve"> </w:t>
            </w:r>
            <w:r w:rsidR="001D293C">
              <w:rPr>
                <w:sz w:val="20"/>
                <w:szCs w:val="20"/>
              </w:rPr>
              <w:t xml:space="preserve">Talking about your travel experience </w:t>
            </w:r>
            <w:r w:rsidRPr="00405E03">
              <w:rPr>
                <w:sz w:val="20"/>
                <w:szCs w:val="20"/>
              </w:rPr>
              <w:br/>
            </w:r>
            <w:r w:rsidRPr="00405E03">
              <w:rPr>
                <w:rStyle w:val="aff2"/>
                <w:sz w:val="20"/>
                <w:szCs w:val="20"/>
              </w:rPr>
              <w:t>Writing:</w:t>
            </w:r>
            <w:r w:rsidRPr="00405E03">
              <w:rPr>
                <w:sz w:val="20"/>
                <w:szCs w:val="20"/>
              </w:rPr>
              <w:t xml:space="preserve"> </w:t>
            </w:r>
            <w:r w:rsidR="001D293C">
              <w:rPr>
                <w:sz w:val="20"/>
                <w:szCs w:val="20"/>
              </w:rPr>
              <w:t xml:space="preserve">BTS Retain a travel agent’s key client </w:t>
            </w:r>
          </w:p>
        </w:tc>
        <w:tc>
          <w:tcPr>
            <w:tcW w:w="928" w:type="dxa"/>
          </w:tcPr>
          <w:p w14:paraId="5CB823C0" w14:textId="746CCA37" w:rsidR="008642A4" w:rsidRPr="00405E03" w:rsidRDefault="00D77855" w:rsidP="005B72B3">
            <w:pPr>
              <w:tabs>
                <w:tab w:val="left" w:pos="1276"/>
              </w:tabs>
              <w:jc w:val="center"/>
              <w:rPr>
                <w:sz w:val="20"/>
                <w:szCs w:val="20"/>
              </w:rPr>
            </w:pPr>
            <w:r w:rsidRPr="00405E03">
              <w:rPr>
                <w:sz w:val="20"/>
                <w:szCs w:val="20"/>
              </w:rPr>
              <w:t>3</w:t>
            </w:r>
          </w:p>
        </w:tc>
        <w:tc>
          <w:tcPr>
            <w:tcW w:w="726" w:type="dxa"/>
          </w:tcPr>
          <w:p w14:paraId="1F40760D" w14:textId="0174EF83" w:rsidR="008642A4" w:rsidRPr="00405E03" w:rsidRDefault="00D51F1A" w:rsidP="005B72B3">
            <w:pPr>
              <w:tabs>
                <w:tab w:val="left" w:pos="1276"/>
              </w:tabs>
              <w:jc w:val="center"/>
              <w:rPr>
                <w:sz w:val="20"/>
                <w:szCs w:val="20"/>
              </w:rPr>
            </w:pPr>
            <w:r w:rsidRPr="00405E03">
              <w:rPr>
                <w:sz w:val="20"/>
                <w:szCs w:val="20"/>
              </w:rPr>
              <w:t>9</w:t>
            </w:r>
          </w:p>
        </w:tc>
      </w:tr>
      <w:tr w:rsidR="008642A4" w:rsidRPr="007950CC" w14:paraId="025DEE36" w14:textId="77777777" w:rsidTr="00D25C7B">
        <w:tc>
          <w:tcPr>
            <w:tcW w:w="868" w:type="dxa"/>
            <w:vMerge/>
          </w:tcPr>
          <w:p w14:paraId="63BB6767" w14:textId="77777777" w:rsidR="008642A4" w:rsidRPr="007950CC" w:rsidRDefault="008642A4" w:rsidP="005B72B3">
            <w:pPr>
              <w:tabs>
                <w:tab w:val="left" w:pos="1276"/>
              </w:tabs>
              <w:jc w:val="center"/>
              <w:rPr>
                <w:b/>
                <w:bCs/>
                <w:sz w:val="20"/>
                <w:szCs w:val="20"/>
              </w:rPr>
            </w:pPr>
          </w:p>
        </w:tc>
        <w:tc>
          <w:tcPr>
            <w:tcW w:w="7987" w:type="dxa"/>
          </w:tcPr>
          <w:p w14:paraId="3AC03C6A" w14:textId="599B3320" w:rsidR="008642A4" w:rsidRPr="00405E03" w:rsidRDefault="008E4702" w:rsidP="00455784">
            <w:pPr>
              <w:jc w:val="both"/>
              <w:rPr>
                <w:bCs/>
                <w:color w:val="FF0000"/>
                <w:sz w:val="20"/>
                <w:szCs w:val="20"/>
                <w:lang w:val="kk-KZ"/>
              </w:rPr>
            </w:pPr>
            <w:r w:rsidRPr="00405E03">
              <w:rPr>
                <w:b/>
                <w:sz w:val="20"/>
                <w:szCs w:val="20"/>
                <w:lang w:val="en-US"/>
              </w:rPr>
              <w:t>IWST</w:t>
            </w:r>
            <w:r w:rsidR="00D25C7B" w:rsidRPr="00405E03">
              <w:rPr>
                <w:b/>
                <w:sz w:val="20"/>
                <w:szCs w:val="20"/>
                <w:lang w:val="en-US"/>
              </w:rPr>
              <w:t xml:space="preserve"> 1 Consultation on the implementation of IWS 1</w:t>
            </w:r>
          </w:p>
        </w:tc>
        <w:tc>
          <w:tcPr>
            <w:tcW w:w="928" w:type="dxa"/>
          </w:tcPr>
          <w:p w14:paraId="7BDA790F" w14:textId="47A3FA9E" w:rsidR="008642A4" w:rsidRPr="00405E03" w:rsidRDefault="004827DD" w:rsidP="005B72B3">
            <w:pPr>
              <w:tabs>
                <w:tab w:val="left" w:pos="1276"/>
              </w:tabs>
              <w:jc w:val="center"/>
              <w:rPr>
                <w:b/>
                <w:sz w:val="20"/>
                <w:szCs w:val="20"/>
              </w:rPr>
            </w:pPr>
            <w:r w:rsidRPr="00405E03">
              <w:rPr>
                <w:b/>
                <w:sz w:val="20"/>
                <w:szCs w:val="20"/>
              </w:rPr>
              <w:t>1</w:t>
            </w:r>
          </w:p>
        </w:tc>
        <w:tc>
          <w:tcPr>
            <w:tcW w:w="726" w:type="dxa"/>
          </w:tcPr>
          <w:p w14:paraId="07632A64" w14:textId="77777777" w:rsidR="008642A4" w:rsidRPr="00405E03" w:rsidRDefault="008642A4" w:rsidP="005B72B3">
            <w:pPr>
              <w:tabs>
                <w:tab w:val="left" w:pos="1276"/>
              </w:tabs>
              <w:jc w:val="center"/>
              <w:rPr>
                <w:b/>
                <w:sz w:val="20"/>
                <w:szCs w:val="20"/>
              </w:rPr>
            </w:pPr>
          </w:p>
        </w:tc>
      </w:tr>
      <w:tr w:rsidR="008642A4" w:rsidRPr="007950CC" w14:paraId="5F3089A3" w14:textId="77777777" w:rsidTr="00D25C7B">
        <w:tc>
          <w:tcPr>
            <w:tcW w:w="868" w:type="dxa"/>
          </w:tcPr>
          <w:p w14:paraId="688843B7" w14:textId="77777777" w:rsidR="008642A4" w:rsidRPr="007950CC" w:rsidRDefault="008642A4" w:rsidP="005B72B3">
            <w:pPr>
              <w:tabs>
                <w:tab w:val="left" w:pos="1276"/>
              </w:tabs>
              <w:jc w:val="center"/>
              <w:rPr>
                <w:b/>
                <w:bCs/>
                <w:sz w:val="20"/>
                <w:szCs w:val="20"/>
              </w:rPr>
            </w:pPr>
            <w:r w:rsidRPr="007950CC">
              <w:rPr>
                <w:b/>
                <w:bCs/>
                <w:sz w:val="20"/>
                <w:szCs w:val="20"/>
              </w:rPr>
              <w:t>3</w:t>
            </w:r>
          </w:p>
        </w:tc>
        <w:tc>
          <w:tcPr>
            <w:tcW w:w="7987" w:type="dxa"/>
          </w:tcPr>
          <w:p w14:paraId="4E92DA3B" w14:textId="77777777" w:rsidR="00C613AE" w:rsidRDefault="00405E03" w:rsidP="00C613AE">
            <w:pPr>
              <w:tabs>
                <w:tab w:val="left" w:pos="1276"/>
              </w:tabs>
              <w:rPr>
                <w:sz w:val="20"/>
                <w:szCs w:val="20"/>
              </w:rPr>
            </w:pPr>
            <w:r>
              <w:rPr>
                <w:rStyle w:val="aff2"/>
              </w:rPr>
              <w:t>PT3</w:t>
            </w:r>
            <w:r w:rsidR="00A56B0F" w:rsidRPr="00405E03">
              <w:rPr>
                <w:sz w:val="20"/>
                <w:szCs w:val="20"/>
              </w:rPr>
              <w:t xml:space="preserve"> </w:t>
            </w:r>
            <w:r w:rsidR="00923B71" w:rsidRPr="00C613AE">
              <w:rPr>
                <w:rStyle w:val="aff3"/>
                <w:b/>
                <w:i w:val="0"/>
                <w:sz w:val="20"/>
                <w:szCs w:val="20"/>
              </w:rPr>
              <w:t>Change</w:t>
            </w:r>
            <w:r w:rsidR="00A56B0F" w:rsidRPr="00405E03">
              <w:rPr>
                <w:sz w:val="20"/>
                <w:szCs w:val="20"/>
              </w:rPr>
              <w:br/>
            </w:r>
            <w:r w:rsidR="00A56B0F" w:rsidRPr="00405E03">
              <w:rPr>
                <w:rStyle w:val="aff2"/>
                <w:sz w:val="20"/>
                <w:szCs w:val="20"/>
              </w:rPr>
              <w:t>Vocabulary Focus:</w:t>
            </w:r>
            <w:r w:rsidR="00A56B0F" w:rsidRPr="00405E03">
              <w:rPr>
                <w:sz w:val="20"/>
                <w:szCs w:val="20"/>
              </w:rPr>
              <w:t xml:space="preserve"> </w:t>
            </w:r>
            <w:r w:rsidR="00C613AE">
              <w:rPr>
                <w:sz w:val="20"/>
                <w:szCs w:val="20"/>
              </w:rPr>
              <w:t xml:space="preserve">Word to describe change </w:t>
            </w:r>
          </w:p>
          <w:p w14:paraId="6AD53BE3" w14:textId="365E4F83" w:rsidR="00C613AE" w:rsidRDefault="00A56B0F" w:rsidP="00C613AE">
            <w:pPr>
              <w:tabs>
                <w:tab w:val="left" w:pos="1276"/>
              </w:tabs>
              <w:rPr>
                <w:sz w:val="20"/>
                <w:szCs w:val="20"/>
              </w:rPr>
            </w:pPr>
            <w:r w:rsidRPr="00405E03">
              <w:rPr>
                <w:rStyle w:val="aff2"/>
                <w:sz w:val="20"/>
                <w:szCs w:val="20"/>
              </w:rPr>
              <w:t>Grammar Focus:</w:t>
            </w:r>
            <w:r w:rsidRPr="00405E03">
              <w:rPr>
                <w:sz w:val="20"/>
                <w:szCs w:val="20"/>
              </w:rPr>
              <w:t xml:space="preserve"> </w:t>
            </w:r>
            <w:r w:rsidR="00C613AE">
              <w:rPr>
                <w:sz w:val="20"/>
                <w:szCs w:val="20"/>
              </w:rPr>
              <w:t xml:space="preserve">Past simple and present perfect </w:t>
            </w:r>
            <w:r w:rsidRPr="00405E03">
              <w:rPr>
                <w:sz w:val="20"/>
                <w:szCs w:val="20"/>
              </w:rPr>
              <w:br/>
            </w:r>
            <w:r w:rsidRPr="00405E03">
              <w:rPr>
                <w:rStyle w:val="aff2"/>
                <w:sz w:val="20"/>
                <w:szCs w:val="20"/>
              </w:rPr>
              <w:t>Reading:</w:t>
            </w:r>
            <w:r w:rsidRPr="00405E03">
              <w:rPr>
                <w:sz w:val="20"/>
                <w:szCs w:val="20"/>
              </w:rPr>
              <w:t xml:space="preserve"> </w:t>
            </w:r>
            <w:r w:rsidR="00C613AE">
              <w:rPr>
                <w:sz w:val="20"/>
                <w:szCs w:val="20"/>
              </w:rPr>
              <w:t xml:space="preserve">Mercedes shining star </w:t>
            </w:r>
            <w:r w:rsidRPr="00405E03">
              <w:rPr>
                <w:sz w:val="20"/>
                <w:szCs w:val="20"/>
              </w:rPr>
              <w:br/>
            </w:r>
            <w:r w:rsidR="00B91D8F" w:rsidRPr="00405E03">
              <w:rPr>
                <w:rStyle w:val="aff2"/>
                <w:sz w:val="20"/>
                <w:szCs w:val="20"/>
              </w:rPr>
              <w:t>Listening &amp; Speaking:</w:t>
            </w:r>
            <w:r w:rsidRPr="00405E03">
              <w:rPr>
                <w:rStyle w:val="aff2"/>
                <w:sz w:val="20"/>
                <w:szCs w:val="20"/>
              </w:rPr>
              <w:t>:</w:t>
            </w:r>
            <w:r w:rsidRPr="00405E03">
              <w:rPr>
                <w:sz w:val="20"/>
                <w:szCs w:val="20"/>
              </w:rPr>
              <w:t xml:space="preserve"> </w:t>
            </w:r>
            <w:r w:rsidR="00C613AE">
              <w:rPr>
                <w:sz w:val="20"/>
                <w:szCs w:val="20"/>
              </w:rPr>
              <w:t xml:space="preserve">Discuss attitudes to changes in general at work </w:t>
            </w:r>
          </w:p>
          <w:p w14:paraId="4E9AA2DE" w14:textId="2CABB84C" w:rsidR="008642A4" w:rsidRPr="00405E03" w:rsidRDefault="00C613AE" w:rsidP="00C613AE">
            <w:pPr>
              <w:tabs>
                <w:tab w:val="left" w:pos="1276"/>
              </w:tabs>
              <w:rPr>
                <w:b/>
                <w:sz w:val="20"/>
                <w:szCs w:val="20"/>
              </w:rPr>
            </w:pPr>
            <w:r>
              <w:rPr>
                <w:sz w:val="20"/>
                <w:szCs w:val="20"/>
              </w:rPr>
              <w:t xml:space="preserve"> </w:t>
            </w:r>
            <w:r w:rsidR="00A56B0F" w:rsidRPr="00405E03">
              <w:rPr>
                <w:rStyle w:val="aff2"/>
                <w:sz w:val="20"/>
                <w:szCs w:val="20"/>
              </w:rPr>
              <w:t>Writing:</w:t>
            </w:r>
            <w:r w:rsidR="00A56B0F" w:rsidRPr="00405E03">
              <w:rPr>
                <w:sz w:val="20"/>
                <w:szCs w:val="20"/>
              </w:rPr>
              <w:t xml:space="preserve"> </w:t>
            </w:r>
            <w:r>
              <w:rPr>
                <w:sz w:val="20"/>
                <w:szCs w:val="20"/>
              </w:rPr>
              <w:t xml:space="preserve">Acquiring Asia Entertainment solve the problem arising from a recent merger </w:t>
            </w:r>
          </w:p>
        </w:tc>
        <w:tc>
          <w:tcPr>
            <w:tcW w:w="928" w:type="dxa"/>
          </w:tcPr>
          <w:p w14:paraId="1D66F1E5" w14:textId="78002B61" w:rsidR="008642A4" w:rsidRPr="00405E03" w:rsidRDefault="00D77855" w:rsidP="005B72B3">
            <w:pPr>
              <w:tabs>
                <w:tab w:val="left" w:pos="1276"/>
              </w:tabs>
              <w:jc w:val="center"/>
              <w:rPr>
                <w:sz w:val="20"/>
                <w:szCs w:val="20"/>
              </w:rPr>
            </w:pPr>
            <w:r w:rsidRPr="00405E03">
              <w:rPr>
                <w:sz w:val="20"/>
                <w:szCs w:val="20"/>
              </w:rPr>
              <w:t>3</w:t>
            </w:r>
          </w:p>
        </w:tc>
        <w:tc>
          <w:tcPr>
            <w:tcW w:w="726" w:type="dxa"/>
          </w:tcPr>
          <w:p w14:paraId="115AB077" w14:textId="0FB0C961" w:rsidR="008642A4" w:rsidRPr="00405E03" w:rsidRDefault="00D51F1A" w:rsidP="005B72B3">
            <w:pPr>
              <w:tabs>
                <w:tab w:val="left" w:pos="1276"/>
              </w:tabs>
              <w:jc w:val="center"/>
              <w:rPr>
                <w:sz w:val="20"/>
                <w:szCs w:val="20"/>
              </w:rPr>
            </w:pPr>
            <w:r w:rsidRPr="00405E03">
              <w:rPr>
                <w:sz w:val="20"/>
                <w:szCs w:val="20"/>
              </w:rPr>
              <w:t>9</w:t>
            </w:r>
          </w:p>
        </w:tc>
      </w:tr>
      <w:tr w:rsidR="008642A4" w:rsidRPr="007950CC" w14:paraId="2FB2EF9C" w14:textId="77777777" w:rsidTr="00C613AE">
        <w:trPr>
          <w:trHeight w:val="1505"/>
        </w:trPr>
        <w:tc>
          <w:tcPr>
            <w:tcW w:w="868" w:type="dxa"/>
          </w:tcPr>
          <w:p w14:paraId="6D3145A1" w14:textId="77777777" w:rsidR="008642A4" w:rsidRPr="007950CC" w:rsidRDefault="008642A4" w:rsidP="005B72B3">
            <w:pPr>
              <w:tabs>
                <w:tab w:val="left" w:pos="1276"/>
              </w:tabs>
              <w:jc w:val="center"/>
              <w:rPr>
                <w:b/>
                <w:bCs/>
                <w:sz w:val="20"/>
                <w:szCs w:val="20"/>
              </w:rPr>
            </w:pPr>
            <w:r w:rsidRPr="007950CC">
              <w:rPr>
                <w:b/>
                <w:bCs/>
                <w:sz w:val="20"/>
                <w:szCs w:val="20"/>
              </w:rPr>
              <w:lastRenderedPageBreak/>
              <w:t>4</w:t>
            </w:r>
          </w:p>
        </w:tc>
        <w:tc>
          <w:tcPr>
            <w:tcW w:w="7987" w:type="dxa"/>
          </w:tcPr>
          <w:p w14:paraId="18182109" w14:textId="064F28E2" w:rsidR="00C613AE" w:rsidRDefault="00C613AE" w:rsidP="00C613AE">
            <w:pPr>
              <w:rPr>
                <w:sz w:val="20"/>
                <w:szCs w:val="20"/>
              </w:rPr>
            </w:pPr>
            <w:r>
              <w:rPr>
                <w:b/>
                <w:bCs/>
                <w:sz w:val="20"/>
                <w:szCs w:val="20"/>
                <w:lang w:val="en-US"/>
              </w:rPr>
              <w:t>PT 4</w:t>
            </w:r>
            <w:r>
              <w:rPr>
                <w:sz w:val="20"/>
                <w:szCs w:val="20"/>
              </w:rPr>
              <w:t xml:space="preserve"> </w:t>
            </w:r>
            <w:r>
              <w:rPr>
                <w:rStyle w:val="aff3"/>
                <w:b/>
                <w:i w:val="0"/>
                <w:sz w:val="20"/>
                <w:szCs w:val="20"/>
              </w:rPr>
              <w:t xml:space="preserve">Organization </w:t>
            </w:r>
            <w:r w:rsidRPr="00405E03">
              <w:rPr>
                <w:sz w:val="20"/>
                <w:szCs w:val="20"/>
              </w:rPr>
              <w:br/>
            </w:r>
            <w:r w:rsidRPr="00405E03">
              <w:rPr>
                <w:rStyle w:val="aff2"/>
                <w:sz w:val="20"/>
                <w:szCs w:val="20"/>
              </w:rPr>
              <w:t>Vocabulary Focus:</w:t>
            </w:r>
            <w:r w:rsidRPr="00405E03">
              <w:rPr>
                <w:sz w:val="20"/>
                <w:szCs w:val="20"/>
              </w:rPr>
              <w:t xml:space="preserve"> </w:t>
            </w:r>
            <w:r>
              <w:rPr>
                <w:sz w:val="20"/>
                <w:szCs w:val="20"/>
              </w:rPr>
              <w:t xml:space="preserve">Words and expression to describe company structures </w:t>
            </w:r>
            <w:r w:rsidRPr="00405E03">
              <w:rPr>
                <w:sz w:val="20"/>
                <w:szCs w:val="20"/>
              </w:rPr>
              <w:br/>
            </w:r>
            <w:r w:rsidRPr="00405E03">
              <w:rPr>
                <w:rStyle w:val="aff2"/>
                <w:sz w:val="20"/>
                <w:szCs w:val="20"/>
              </w:rPr>
              <w:t>Reading:</w:t>
            </w:r>
            <w:r w:rsidRPr="00405E03">
              <w:rPr>
                <w:sz w:val="20"/>
                <w:szCs w:val="20"/>
              </w:rPr>
              <w:t xml:space="preserve"> </w:t>
            </w:r>
            <w:r>
              <w:rPr>
                <w:sz w:val="20"/>
                <w:szCs w:val="20"/>
              </w:rPr>
              <w:t xml:space="preserve">A successful organization </w:t>
            </w:r>
            <w:r w:rsidRPr="00405E03">
              <w:rPr>
                <w:sz w:val="20"/>
                <w:szCs w:val="20"/>
              </w:rPr>
              <w:br/>
            </w:r>
            <w:r w:rsidRPr="00405E03">
              <w:rPr>
                <w:rStyle w:val="aff2"/>
                <w:sz w:val="20"/>
                <w:szCs w:val="20"/>
              </w:rPr>
              <w:t>Grammar Focus:</w:t>
            </w:r>
            <w:r w:rsidRPr="00405E03">
              <w:rPr>
                <w:sz w:val="20"/>
                <w:szCs w:val="20"/>
              </w:rPr>
              <w:t xml:space="preserve"> </w:t>
            </w:r>
            <w:r>
              <w:rPr>
                <w:sz w:val="20"/>
                <w:szCs w:val="20"/>
              </w:rPr>
              <w:t>Noun combination</w:t>
            </w:r>
            <w:r w:rsidRPr="00405E03">
              <w:rPr>
                <w:sz w:val="20"/>
                <w:szCs w:val="20"/>
              </w:rPr>
              <w:br/>
            </w:r>
            <w:r w:rsidR="00B91D8F" w:rsidRPr="00405E03">
              <w:rPr>
                <w:rStyle w:val="aff2"/>
                <w:sz w:val="20"/>
                <w:szCs w:val="20"/>
              </w:rPr>
              <w:t>Listening &amp; Speaking:</w:t>
            </w:r>
            <w:r w:rsidR="00B91D8F" w:rsidRPr="00405E03">
              <w:rPr>
                <w:sz w:val="20"/>
                <w:szCs w:val="20"/>
              </w:rPr>
              <w:t xml:space="preserve"> </w:t>
            </w:r>
            <w:r w:rsidRPr="00405E03">
              <w:rPr>
                <w:rStyle w:val="aff2"/>
                <w:sz w:val="20"/>
                <w:szCs w:val="20"/>
              </w:rPr>
              <w:t>g:</w:t>
            </w:r>
            <w:r w:rsidRPr="00405E03">
              <w:rPr>
                <w:sz w:val="20"/>
                <w:szCs w:val="20"/>
              </w:rPr>
              <w:t xml:space="preserve"> </w:t>
            </w:r>
            <w:r>
              <w:rPr>
                <w:sz w:val="20"/>
                <w:szCs w:val="20"/>
              </w:rPr>
              <w:t xml:space="preserve">talk about status on an organization </w:t>
            </w:r>
          </w:p>
          <w:p w14:paraId="16491D9D" w14:textId="54D2CF41" w:rsidR="008642A4" w:rsidRPr="00C613AE" w:rsidRDefault="00C613AE" w:rsidP="00C613AE">
            <w:pPr>
              <w:rPr>
                <w:b/>
                <w:lang w:val="en-US"/>
              </w:rPr>
            </w:pPr>
            <w:r w:rsidRPr="00405E03">
              <w:rPr>
                <w:rStyle w:val="aff2"/>
                <w:sz w:val="20"/>
                <w:szCs w:val="20"/>
              </w:rPr>
              <w:t>Writing:</w:t>
            </w:r>
            <w:r w:rsidRPr="00405E03">
              <w:rPr>
                <w:sz w:val="20"/>
                <w:szCs w:val="20"/>
              </w:rPr>
              <w:t xml:space="preserve"> </w:t>
            </w:r>
            <w:r>
              <w:rPr>
                <w:sz w:val="20"/>
                <w:szCs w:val="20"/>
              </w:rPr>
              <w:t>decide on the relocation site of a shoe manufacturer</w:t>
            </w:r>
          </w:p>
        </w:tc>
        <w:tc>
          <w:tcPr>
            <w:tcW w:w="928" w:type="dxa"/>
          </w:tcPr>
          <w:p w14:paraId="0E01C7B6" w14:textId="19A284A2" w:rsidR="008642A4" w:rsidRPr="00405E03" w:rsidRDefault="00D77855" w:rsidP="005B72B3">
            <w:pPr>
              <w:tabs>
                <w:tab w:val="left" w:pos="1276"/>
              </w:tabs>
              <w:jc w:val="center"/>
              <w:rPr>
                <w:sz w:val="20"/>
                <w:szCs w:val="20"/>
              </w:rPr>
            </w:pPr>
            <w:r w:rsidRPr="00405E03">
              <w:rPr>
                <w:sz w:val="20"/>
                <w:szCs w:val="20"/>
              </w:rPr>
              <w:t>3</w:t>
            </w:r>
          </w:p>
        </w:tc>
        <w:tc>
          <w:tcPr>
            <w:tcW w:w="726" w:type="dxa"/>
          </w:tcPr>
          <w:p w14:paraId="75574304" w14:textId="78FB9A2A" w:rsidR="008642A4" w:rsidRPr="00405E03" w:rsidRDefault="00D51F1A" w:rsidP="005B72B3">
            <w:pPr>
              <w:tabs>
                <w:tab w:val="left" w:pos="1276"/>
              </w:tabs>
              <w:jc w:val="center"/>
              <w:rPr>
                <w:sz w:val="20"/>
                <w:szCs w:val="20"/>
              </w:rPr>
            </w:pPr>
            <w:r w:rsidRPr="00405E03">
              <w:rPr>
                <w:sz w:val="20"/>
                <w:szCs w:val="20"/>
              </w:rPr>
              <w:t>9</w:t>
            </w:r>
          </w:p>
        </w:tc>
      </w:tr>
      <w:tr w:rsidR="009866BE" w:rsidRPr="007950CC" w14:paraId="32BC5EF6" w14:textId="77777777" w:rsidTr="00D25C7B">
        <w:tc>
          <w:tcPr>
            <w:tcW w:w="868" w:type="dxa"/>
          </w:tcPr>
          <w:p w14:paraId="75B16585" w14:textId="6E7CADD5" w:rsidR="009866BE" w:rsidRPr="007950CC" w:rsidRDefault="009866BE" w:rsidP="005B72B3">
            <w:pPr>
              <w:tabs>
                <w:tab w:val="left" w:pos="1276"/>
              </w:tabs>
              <w:jc w:val="center"/>
              <w:rPr>
                <w:b/>
                <w:bCs/>
                <w:sz w:val="20"/>
                <w:szCs w:val="20"/>
                <w:lang w:val="kk-KZ"/>
              </w:rPr>
            </w:pPr>
            <w:r w:rsidRPr="007950CC">
              <w:rPr>
                <w:b/>
                <w:bCs/>
                <w:sz w:val="20"/>
                <w:szCs w:val="20"/>
              </w:rPr>
              <w:t>4</w:t>
            </w:r>
          </w:p>
        </w:tc>
        <w:tc>
          <w:tcPr>
            <w:tcW w:w="7987" w:type="dxa"/>
          </w:tcPr>
          <w:p w14:paraId="3190A6DD" w14:textId="5F434C0E" w:rsidR="009866BE" w:rsidRPr="00405E03" w:rsidRDefault="00D51397" w:rsidP="00090E6B">
            <w:pPr>
              <w:snapToGrid w:val="0"/>
              <w:jc w:val="both"/>
              <w:rPr>
                <w:b/>
                <w:bCs/>
                <w:sz w:val="20"/>
                <w:szCs w:val="20"/>
                <w:lang w:val="en-US"/>
              </w:rPr>
            </w:pPr>
            <w:r w:rsidRPr="00405E03">
              <w:rPr>
                <w:b/>
                <w:sz w:val="20"/>
                <w:szCs w:val="20"/>
              </w:rPr>
              <w:t>IWS 1.</w:t>
            </w:r>
            <w:r w:rsidRPr="00405E03">
              <w:rPr>
                <w:b/>
                <w:sz w:val="20"/>
                <w:szCs w:val="20"/>
                <w:lang w:val="kk-KZ"/>
              </w:rPr>
              <w:t xml:space="preserve"> </w:t>
            </w:r>
            <w:r w:rsidRPr="00405E03">
              <w:rPr>
                <w:b/>
                <w:sz w:val="20"/>
                <w:szCs w:val="20"/>
                <w:lang w:val="en-US"/>
              </w:rPr>
              <w:t>Pair presentation</w:t>
            </w:r>
            <w:r w:rsidR="00090E6B">
              <w:rPr>
                <w:b/>
                <w:bCs/>
                <w:sz w:val="20"/>
                <w:szCs w:val="20"/>
                <w:lang w:val="en-US"/>
              </w:rPr>
              <w:t xml:space="preserve"> International organization </w:t>
            </w:r>
            <w:r w:rsidR="00B6204F" w:rsidRPr="00405E03">
              <w:rPr>
                <w:b/>
                <w:bCs/>
                <w:sz w:val="20"/>
                <w:szCs w:val="20"/>
                <w:lang w:val="en-US"/>
              </w:rPr>
              <w:t xml:space="preserve"> (canva, prezi)</w:t>
            </w:r>
          </w:p>
        </w:tc>
        <w:tc>
          <w:tcPr>
            <w:tcW w:w="928" w:type="dxa"/>
          </w:tcPr>
          <w:p w14:paraId="155E3664" w14:textId="06E56AC0" w:rsidR="009866BE" w:rsidRPr="00405E03" w:rsidRDefault="0004510D" w:rsidP="005B72B3">
            <w:pPr>
              <w:tabs>
                <w:tab w:val="left" w:pos="1276"/>
              </w:tabs>
              <w:jc w:val="center"/>
              <w:rPr>
                <w:sz w:val="20"/>
                <w:szCs w:val="20"/>
              </w:rPr>
            </w:pPr>
            <w:r w:rsidRPr="00405E03">
              <w:rPr>
                <w:sz w:val="20"/>
                <w:szCs w:val="20"/>
              </w:rPr>
              <w:t>27</w:t>
            </w:r>
          </w:p>
        </w:tc>
        <w:tc>
          <w:tcPr>
            <w:tcW w:w="726" w:type="dxa"/>
          </w:tcPr>
          <w:p w14:paraId="5A596674" w14:textId="7D8F4707" w:rsidR="009866BE" w:rsidRPr="00405E03" w:rsidRDefault="0042466E" w:rsidP="005B72B3">
            <w:pPr>
              <w:tabs>
                <w:tab w:val="left" w:pos="1276"/>
              </w:tabs>
              <w:jc w:val="center"/>
              <w:rPr>
                <w:sz w:val="20"/>
                <w:szCs w:val="20"/>
              </w:rPr>
            </w:pPr>
            <w:r w:rsidRPr="00405E03">
              <w:rPr>
                <w:sz w:val="20"/>
                <w:szCs w:val="20"/>
              </w:rPr>
              <w:t>17</w:t>
            </w:r>
          </w:p>
        </w:tc>
      </w:tr>
      <w:tr w:rsidR="008642A4" w:rsidRPr="007950CC" w14:paraId="79B99EA4" w14:textId="77777777" w:rsidTr="00D25C7B">
        <w:tc>
          <w:tcPr>
            <w:tcW w:w="868" w:type="dxa"/>
          </w:tcPr>
          <w:p w14:paraId="12BC35DB" w14:textId="77777777" w:rsidR="008642A4" w:rsidRPr="007950CC" w:rsidRDefault="008642A4" w:rsidP="005B72B3">
            <w:pPr>
              <w:tabs>
                <w:tab w:val="left" w:pos="1276"/>
              </w:tabs>
              <w:jc w:val="center"/>
              <w:rPr>
                <w:b/>
                <w:bCs/>
                <w:sz w:val="20"/>
                <w:szCs w:val="20"/>
              </w:rPr>
            </w:pPr>
            <w:r w:rsidRPr="007950CC">
              <w:rPr>
                <w:b/>
                <w:bCs/>
                <w:sz w:val="20"/>
                <w:szCs w:val="20"/>
              </w:rPr>
              <w:t>5</w:t>
            </w:r>
          </w:p>
        </w:tc>
        <w:tc>
          <w:tcPr>
            <w:tcW w:w="7987" w:type="dxa"/>
          </w:tcPr>
          <w:p w14:paraId="0C256B85" w14:textId="5F71B5BC" w:rsidR="00AD3532" w:rsidRDefault="00551041" w:rsidP="00551041">
            <w:pPr>
              <w:tabs>
                <w:tab w:val="left" w:pos="1276"/>
              </w:tabs>
              <w:rPr>
                <w:rStyle w:val="aff3"/>
                <w:b/>
                <w:i w:val="0"/>
                <w:sz w:val="20"/>
                <w:szCs w:val="20"/>
              </w:rPr>
            </w:pPr>
            <w:r w:rsidRPr="00405E03">
              <w:rPr>
                <w:b/>
                <w:bCs/>
                <w:sz w:val="20"/>
                <w:szCs w:val="20"/>
                <w:lang w:val="en-US"/>
              </w:rPr>
              <w:t xml:space="preserve">PT 5 </w:t>
            </w:r>
            <w:r w:rsidR="00923B71">
              <w:rPr>
                <w:rStyle w:val="aff3"/>
                <w:b/>
                <w:i w:val="0"/>
                <w:sz w:val="20"/>
                <w:szCs w:val="20"/>
              </w:rPr>
              <w:t xml:space="preserve">Advertisement </w:t>
            </w:r>
          </w:p>
          <w:p w14:paraId="2CDEE532" w14:textId="1733C482" w:rsidR="00E61658" w:rsidRDefault="00E61658" w:rsidP="00E61658">
            <w:pPr>
              <w:tabs>
                <w:tab w:val="left" w:pos="1276"/>
              </w:tabs>
              <w:rPr>
                <w:sz w:val="20"/>
                <w:szCs w:val="20"/>
              </w:rPr>
            </w:pPr>
            <w:r w:rsidRPr="00405E03">
              <w:rPr>
                <w:rStyle w:val="aff2"/>
                <w:sz w:val="20"/>
                <w:szCs w:val="20"/>
              </w:rPr>
              <w:t>Vocabulary Focus:</w:t>
            </w:r>
            <w:r w:rsidRPr="00405E03">
              <w:rPr>
                <w:sz w:val="20"/>
                <w:szCs w:val="20"/>
              </w:rPr>
              <w:t xml:space="preserve"> </w:t>
            </w:r>
            <w:r>
              <w:rPr>
                <w:sz w:val="20"/>
                <w:szCs w:val="20"/>
              </w:rPr>
              <w:t xml:space="preserve">Words and expression for talking about advertisement </w:t>
            </w:r>
            <w:r w:rsidR="00A56B0F" w:rsidRPr="00405E03">
              <w:rPr>
                <w:sz w:val="20"/>
                <w:szCs w:val="20"/>
              </w:rPr>
              <w:br/>
            </w:r>
            <w:r w:rsidR="00A56B0F" w:rsidRPr="00405E03">
              <w:rPr>
                <w:rStyle w:val="aff2"/>
                <w:sz w:val="20"/>
                <w:szCs w:val="20"/>
              </w:rPr>
              <w:t>Reading:</w:t>
            </w:r>
            <w:r w:rsidR="00A56B0F" w:rsidRPr="00405E03">
              <w:rPr>
                <w:sz w:val="20"/>
                <w:szCs w:val="20"/>
              </w:rPr>
              <w:t xml:space="preserve"> </w:t>
            </w:r>
            <w:r>
              <w:rPr>
                <w:sz w:val="20"/>
                <w:szCs w:val="20"/>
              </w:rPr>
              <w:t xml:space="preserve">A new kind of campaign   </w:t>
            </w:r>
            <w:r w:rsidR="00A56B0F" w:rsidRPr="00405E03">
              <w:rPr>
                <w:sz w:val="20"/>
                <w:szCs w:val="20"/>
              </w:rPr>
              <w:br/>
            </w:r>
            <w:r w:rsidR="00A56B0F" w:rsidRPr="00405E03">
              <w:rPr>
                <w:rStyle w:val="aff2"/>
                <w:sz w:val="20"/>
                <w:szCs w:val="20"/>
              </w:rPr>
              <w:t>Grammar Focus:</w:t>
            </w:r>
            <w:r w:rsidR="00A56B0F" w:rsidRPr="00405E03">
              <w:rPr>
                <w:sz w:val="20"/>
                <w:szCs w:val="20"/>
              </w:rPr>
              <w:t xml:space="preserve"> </w:t>
            </w:r>
            <w:r>
              <w:rPr>
                <w:sz w:val="20"/>
                <w:szCs w:val="20"/>
              </w:rPr>
              <w:t xml:space="preserve">articles </w:t>
            </w:r>
            <w:r w:rsidR="00A56B0F" w:rsidRPr="00AC402B">
              <w:rPr>
                <w:sz w:val="20"/>
                <w:szCs w:val="20"/>
              </w:rPr>
              <w:br/>
            </w:r>
            <w:r w:rsidR="00B91D8F" w:rsidRPr="00405E03">
              <w:rPr>
                <w:rStyle w:val="aff2"/>
                <w:sz w:val="20"/>
                <w:szCs w:val="20"/>
              </w:rPr>
              <w:t>Listening &amp; Speaking:</w:t>
            </w:r>
            <w:r w:rsidR="00A56B0F" w:rsidRPr="00AC402B">
              <w:rPr>
                <w:rStyle w:val="aff2"/>
                <w:sz w:val="20"/>
                <w:szCs w:val="20"/>
              </w:rPr>
              <w:t>:</w:t>
            </w:r>
            <w:r w:rsidR="00A56B0F" w:rsidRPr="00AC402B">
              <w:rPr>
                <w:sz w:val="20"/>
                <w:szCs w:val="20"/>
              </w:rPr>
              <w:t xml:space="preserve"> </w:t>
            </w:r>
            <w:r>
              <w:rPr>
                <w:sz w:val="20"/>
                <w:szCs w:val="20"/>
              </w:rPr>
              <w:t xml:space="preserve">Discuss authentic advertisement </w:t>
            </w:r>
          </w:p>
          <w:p w14:paraId="596AD0AC" w14:textId="7FDC8DDD" w:rsidR="008642A4" w:rsidRPr="00405E03" w:rsidRDefault="00A56B0F" w:rsidP="00E61658">
            <w:pPr>
              <w:tabs>
                <w:tab w:val="left" w:pos="1276"/>
              </w:tabs>
              <w:rPr>
                <w:b/>
                <w:sz w:val="20"/>
                <w:szCs w:val="20"/>
                <w:lang w:val="kk-KZ"/>
              </w:rPr>
            </w:pPr>
            <w:r w:rsidRPr="00405E03">
              <w:rPr>
                <w:rStyle w:val="aff2"/>
                <w:sz w:val="20"/>
                <w:szCs w:val="20"/>
              </w:rPr>
              <w:t>Writing:</w:t>
            </w:r>
            <w:r w:rsidRPr="00405E03">
              <w:rPr>
                <w:sz w:val="20"/>
                <w:szCs w:val="20"/>
              </w:rPr>
              <w:t xml:space="preserve"> </w:t>
            </w:r>
            <w:r w:rsidR="00E61658">
              <w:rPr>
                <w:sz w:val="20"/>
                <w:szCs w:val="20"/>
              </w:rPr>
              <w:t xml:space="preserve">alpha advertising writing summary </w:t>
            </w:r>
          </w:p>
        </w:tc>
        <w:tc>
          <w:tcPr>
            <w:tcW w:w="928" w:type="dxa"/>
          </w:tcPr>
          <w:p w14:paraId="71D44693" w14:textId="0FE51955" w:rsidR="008642A4" w:rsidRPr="00405E03" w:rsidRDefault="00D77855" w:rsidP="005B72B3">
            <w:pPr>
              <w:tabs>
                <w:tab w:val="left" w:pos="1276"/>
              </w:tabs>
              <w:jc w:val="center"/>
              <w:rPr>
                <w:sz w:val="20"/>
                <w:szCs w:val="20"/>
              </w:rPr>
            </w:pPr>
            <w:r w:rsidRPr="00405E03">
              <w:rPr>
                <w:sz w:val="20"/>
                <w:szCs w:val="20"/>
              </w:rPr>
              <w:t>3</w:t>
            </w:r>
          </w:p>
        </w:tc>
        <w:tc>
          <w:tcPr>
            <w:tcW w:w="726" w:type="dxa"/>
          </w:tcPr>
          <w:p w14:paraId="77A46B69" w14:textId="74F36F61" w:rsidR="008642A4" w:rsidRPr="00405E03" w:rsidRDefault="00D51F1A" w:rsidP="005B72B3">
            <w:pPr>
              <w:tabs>
                <w:tab w:val="left" w:pos="1276"/>
              </w:tabs>
              <w:jc w:val="center"/>
              <w:rPr>
                <w:sz w:val="20"/>
                <w:szCs w:val="20"/>
              </w:rPr>
            </w:pPr>
            <w:r w:rsidRPr="00405E03">
              <w:rPr>
                <w:sz w:val="20"/>
                <w:szCs w:val="20"/>
              </w:rPr>
              <w:t>9</w:t>
            </w:r>
          </w:p>
        </w:tc>
      </w:tr>
      <w:tr w:rsidR="008E4702" w:rsidRPr="007950CC" w14:paraId="68F28E8D" w14:textId="77777777" w:rsidTr="00D25C7B">
        <w:tc>
          <w:tcPr>
            <w:tcW w:w="868" w:type="dxa"/>
          </w:tcPr>
          <w:p w14:paraId="057B7ADB" w14:textId="3C53B554" w:rsidR="008E4702" w:rsidRPr="007950CC" w:rsidRDefault="008E4702" w:rsidP="005B72B3">
            <w:pPr>
              <w:tabs>
                <w:tab w:val="left" w:pos="1276"/>
              </w:tabs>
              <w:jc w:val="center"/>
              <w:rPr>
                <w:b/>
                <w:bCs/>
                <w:sz w:val="20"/>
                <w:szCs w:val="20"/>
              </w:rPr>
            </w:pPr>
            <w:r w:rsidRPr="007950CC">
              <w:rPr>
                <w:b/>
                <w:bCs/>
                <w:sz w:val="20"/>
                <w:szCs w:val="20"/>
              </w:rPr>
              <w:t>5</w:t>
            </w:r>
          </w:p>
        </w:tc>
        <w:tc>
          <w:tcPr>
            <w:tcW w:w="7987" w:type="dxa"/>
          </w:tcPr>
          <w:p w14:paraId="6D24D9F4" w14:textId="4E59CB80" w:rsidR="008E4702" w:rsidRPr="00405E03" w:rsidRDefault="008E4702" w:rsidP="00404F81">
            <w:pPr>
              <w:snapToGrid w:val="0"/>
              <w:jc w:val="both"/>
              <w:rPr>
                <w:b/>
                <w:bCs/>
                <w:sz w:val="20"/>
                <w:szCs w:val="20"/>
                <w:lang w:val="en-US"/>
              </w:rPr>
            </w:pPr>
            <w:r w:rsidRPr="00405E03">
              <w:rPr>
                <w:b/>
                <w:sz w:val="20"/>
                <w:szCs w:val="20"/>
                <w:lang w:val="en-US"/>
              </w:rPr>
              <w:t>IWST</w:t>
            </w:r>
            <w:r w:rsidR="00E92EDF" w:rsidRPr="00405E03">
              <w:rPr>
                <w:b/>
                <w:sz w:val="20"/>
                <w:szCs w:val="20"/>
                <w:lang w:val="en-US"/>
              </w:rPr>
              <w:t xml:space="preserve"> 2.</w:t>
            </w:r>
            <w:r w:rsidRPr="00405E03">
              <w:rPr>
                <w:b/>
                <w:sz w:val="20"/>
                <w:szCs w:val="20"/>
                <w:lang w:val="en-US"/>
              </w:rPr>
              <w:t xml:space="preserve"> </w:t>
            </w:r>
            <w:r w:rsidR="00404F81" w:rsidRPr="00405E03">
              <w:rPr>
                <w:b/>
                <w:sz w:val="20"/>
                <w:szCs w:val="20"/>
                <w:lang w:val="en-US"/>
              </w:rPr>
              <w:t xml:space="preserve">Consultation on the types of essay and their peculiarities </w:t>
            </w:r>
            <w:r w:rsidRPr="00405E03">
              <w:rPr>
                <w:b/>
                <w:sz w:val="20"/>
                <w:szCs w:val="20"/>
                <w:lang w:val="en-US"/>
              </w:rPr>
              <w:t xml:space="preserve"> </w:t>
            </w:r>
          </w:p>
        </w:tc>
        <w:tc>
          <w:tcPr>
            <w:tcW w:w="928" w:type="dxa"/>
          </w:tcPr>
          <w:p w14:paraId="39CA60E6" w14:textId="78D24FCB" w:rsidR="008E4702" w:rsidRPr="00405E03" w:rsidRDefault="004827DD" w:rsidP="005B72B3">
            <w:pPr>
              <w:tabs>
                <w:tab w:val="left" w:pos="1276"/>
              </w:tabs>
              <w:jc w:val="center"/>
              <w:rPr>
                <w:sz w:val="20"/>
                <w:szCs w:val="20"/>
              </w:rPr>
            </w:pPr>
            <w:r w:rsidRPr="00405E03">
              <w:rPr>
                <w:sz w:val="20"/>
                <w:szCs w:val="20"/>
              </w:rPr>
              <w:t>1</w:t>
            </w:r>
          </w:p>
        </w:tc>
        <w:tc>
          <w:tcPr>
            <w:tcW w:w="726" w:type="dxa"/>
          </w:tcPr>
          <w:p w14:paraId="23F429C1" w14:textId="77777777" w:rsidR="008E4702" w:rsidRPr="00405E03" w:rsidRDefault="008E4702" w:rsidP="005B72B3">
            <w:pPr>
              <w:tabs>
                <w:tab w:val="left" w:pos="1276"/>
              </w:tabs>
              <w:jc w:val="center"/>
              <w:rPr>
                <w:b/>
                <w:sz w:val="20"/>
                <w:szCs w:val="20"/>
              </w:rPr>
            </w:pPr>
          </w:p>
        </w:tc>
      </w:tr>
      <w:tr w:rsidR="008642A4" w:rsidRPr="007950CC" w14:paraId="52938F05" w14:textId="77777777" w:rsidTr="00CD0192">
        <w:tc>
          <w:tcPr>
            <w:tcW w:w="10509" w:type="dxa"/>
            <w:gridSpan w:val="4"/>
          </w:tcPr>
          <w:p w14:paraId="7D878202" w14:textId="3C68812C" w:rsidR="008642A4" w:rsidRPr="00405E03" w:rsidRDefault="002668F7" w:rsidP="007703A5">
            <w:pPr>
              <w:tabs>
                <w:tab w:val="left" w:pos="1276"/>
              </w:tabs>
              <w:jc w:val="center"/>
              <w:rPr>
                <w:b/>
                <w:bCs/>
                <w:sz w:val="20"/>
                <w:szCs w:val="20"/>
                <w:lang w:val="kk-KZ"/>
              </w:rPr>
            </w:pPr>
            <w:r w:rsidRPr="00405E03">
              <w:rPr>
                <w:b/>
                <w:bCs/>
                <w:sz w:val="20"/>
                <w:szCs w:val="20"/>
              </w:rPr>
              <w:t xml:space="preserve">MODULE 2 </w:t>
            </w:r>
            <w:r w:rsidR="0031399E" w:rsidRPr="00405E03">
              <w:rPr>
                <w:b/>
                <w:sz w:val="20"/>
                <w:szCs w:val="20"/>
                <w:lang w:val="en-US"/>
              </w:rPr>
              <w:t>Foreign language competence in given situations</w:t>
            </w:r>
          </w:p>
        </w:tc>
      </w:tr>
      <w:tr w:rsidR="002F7F65" w:rsidRPr="007950CC" w14:paraId="600230E7" w14:textId="77777777" w:rsidTr="00D25C7B">
        <w:tc>
          <w:tcPr>
            <w:tcW w:w="868" w:type="dxa"/>
            <w:vMerge w:val="restart"/>
          </w:tcPr>
          <w:p w14:paraId="01E29C3F" w14:textId="77777777" w:rsidR="002F7F65" w:rsidRPr="007950CC" w:rsidRDefault="002F7F65" w:rsidP="005B72B3">
            <w:pPr>
              <w:tabs>
                <w:tab w:val="left" w:pos="1276"/>
              </w:tabs>
              <w:jc w:val="center"/>
              <w:rPr>
                <w:b/>
                <w:bCs/>
                <w:sz w:val="20"/>
                <w:szCs w:val="20"/>
              </w:rPr>
            </w:pPr>
            <w:r w:rsidRPr="007950CC">
              <w:rPr>
                <w:b/>
                <w:bCs/>
                <w:sz w:val="20"/>
                <w:szCs w:val="20"/>
              </w:rPr>
              <w:t>6</w:t>
            </w:r>
          </w:p>
        </w:tc>
        <w:tc>
          <w:tcPr>
            <w:tcW w:w="7987" w:type="dxa"/>
          </w:tcPr>
          <w:p w14:paraId="56727A6C" w14:textId="21BEAF71" w:rsidR="00AD3532" w:rsidRDefault="0031399E" w:rsidP="00A56B0F">
            <w:pPr>
              <w:tabs>
                <w:tab w:val="left" w:pos="1276"/>
              </w:tabs>
              <w:rPr>
                <w:rStyle w:val="aff3"/>
                <w:b/>
                <w:i w:val="0"/>
                <w:sz w:val="20"/>
                <w:szCs w:val="20"/>
              </w:rPr>
            </w:pPr>
            <w:r w:rsidRPr="00405E03">
              <w:rPr>
                <w:b/>
                <w:bCs/>
                <w:sz w:val="20"/>
                <w:szCs w:val="20"/>
                <w:lang w:val="en-US"/>
              </w:rPr>
              <w:t>PT 6</w:t>
            </w:r>
            <w:r w:rsidR="00405E03">
              <w:rPr>
                <w:b/>
                <w:bCs/>
                <w:sz w:val="20"/>
                <w:szCs w:val="20"/>
                <w:lang w:val="en-US"/>
              </w:rPr>
              <w:t xml:space="preserve"> </w:t>
            </w:r>
            <w:r w:rsidR="00DF7851">
              <w:rPr>
                <w:b/>
                <w:bCs/>
                <w:sz w:val="20"/>
                <w:szCs w:val="20"/>
                <w:lang w:val="en-US"/>
              </w:rPr>
              <w:t xml:space="preserve">Money </w:t>
            </w:r>
          </w:p>
          <w:p w14:paraId="29D59F26" w14:textId="76E34777" w:rsidR="00DF7851" w:rsidRDefault="00A56B0F" w:rsidP="00DF7851">
            <w:pPr>
              <w:tabs>
                <w:tab w:val="left" w:pos="1276"/>
              </w:tabs>
              <w:rPr>
                <w:sz w:val="20"/>
                <w:szCs w:val="20"/>
              </w:rPr>
            </w:pPr>
            <w:r w:rsidRPr="00405E03">
              <w:rPr>
                <w:rStyle w:val="aff2"/>
                <w:sz w:val="20"/>
                <w:szCs w:val="20"/>
              </w:rPr>
              <w:t>Vocabulary Focus:</w:t>
            </w:r>
            <w:r w:rsidRPr="00405E03">
              <w:rPr>
                <w:sz w:val="20"/>
                <w:szCs w:val="20"/>
              </w:rPr>
              <w:t xml:space="preserve"> </w:t>
            </w:r>
            <w:r w:rsidR="00DF7851">
              <w:rPr>
                <w:sz w:val="20"/>
                <w:szCs w:val="20"/>
              </w:rPr>
              <w:t xml:space="preserve">Words and expression for talking about business </w:t>
            </w:r>
            <w:r w:rsidRPr="00405E03">
              <w:rPr>
                <w:sz w:val="20"/>
                <w:szCs w:val="20"/>
              </w:rPr>
              <w:br/>
            </w:r>
            <w:r w:rsidRPr="00405E03">
              <w:rPr>
                <w:rStyle w:val="aff2"/>
                <w:sz w:val="20"/>
                <w:szCs w:val="20"/>
              </w:rPr>
              <w:t>Grammar Focus:</w:t>
            </w:r>
            <w:r w:rsidRPr="00405E03">
              <w:rPr>
                <w:sz w:val="20"/>
                <w:szCs w:val="20"/>
              </w:rPr>
              <w:t xml:space="preserve"> </w:t>
            </w:r>
            <w:r w:rsidR="00DF7851">
              <w:rPr>
                <w:sz w:val="20"/>
                <w:szCs w:val="20"/>
              </w:rPr>
              <w:t xml:space="preserve">Describe trends </w:t>
            </w:r>
            <w:r w:rsidRPr="00405E03">
              <w:rPr>
                <w:sz w:val="20"/>
                <w:szCs w:val="20"/>
              </w:rPr>
              <w:br/>
            </w:r>
            <w:r w:rsidRPr="00405E03">
              <w:rPr>
                <w:rStyle w:val="aff2"/>
                <w:sz w:val="20"/>
                <w:szCs w:val="20"/>
              </w:rPr>
              <w:t>Reading:</w:t>
            </w:r>
            <w:r w:rsidRPr="00405E03">
              <w:rPr>
                <w:sz w:val="20"/>
                <w:szCs w:val="20"/>
              </w:rPr>
              <w:t xml:space="preserve"> </w:t>
            </w:r>
            <w:r w:rsidR="00DF7851">
              <w:rPr>
                <w:sz w:val="20"/>
                <w:szCs w:val="20"/>
              </w:rPr>
              <w:t>An inspirational</w:t>
            </w:r>
            <w:r w:rsidR="00DF7851">
              <w:rPr>
                <w:rStyle w:val="aff3"/>
                <w:sz w:val="20"/>
                <w:szCs w:val="20"/>
              </w:rPr>
              <w:t xml:space="preserve"> </w:t>
            </w:r>
            <w:r w:rsidR="00DF7851" w:rsidRPr="00090E6B">
              <w:rPr>
                <w:rStyle w:val="aff3"/>
                <w:i w:val="0"/>
                <w:sz w:val="20"/>
                <w:szCs w:val="20"/>
              </w:rPr>
              <w:t>story-Sunday Times</w:t>
            </w:r>
            <w:r w:rsidR="00DF7851">
              <w:rPr>
                <w:rStyle w:val="aff3"/>
                <w:sz w:val="20"/>
                <w:szCs w:val="20"/>
              </w:rPr>
              <w:t xml:space="preserve"> </w:t>
            </w:r>
          </w:p>
          <w:p w14:paraId="6C9A9289" w14:textId="257657F4" w:rsidR="00DF7851" w:rsidRDefault="00B91D8F" w:rsidP="00DF7851">
            <w:pPr>
              <w:tabs>
                <w:tab w:val="left" w:pos="1276"/>
              </w:tabs>
              <w:rPr>
                <w:sz w:val="20"/>
                <w:szCs w:val="20"/>
              </w:rPr>
            </w:pPr>
            <w:r w:rsidRPr="00405E03">
              <w:rPr>
                <w:rStyle w:val="aff2"/>
                <w:sz w:val="20"/>
                <w:szCs w:val="20"/>
              </w:rPr>
              <w:t>Listening &amp; Speaking:</w:t>
            </w:r>
            <w:r w:rsidR="00A56B0F" w:rsidRPr="00405E03">
              <w:rPr>
                <w:rStyle w:val="aff2"/>
                <w:sz w:val="20"/>
                <w:szCs w:val="20"/>
              </w:rPr>
              <w:t>:</w:t>
            </w:r>
            <w:r w:rsidR="00A56B0F" w:rsidRPr="00405E03">
              <w:rPr>
                <w:sz w:val="20"/>
                <w:szCs w:val="20"/>
              </w:rPr>
              <w:t xml:space="preserve"> </w:t>
            </w:r>
            <w:r w:rsidR="00DF7851">
              <w:rPr>
                <w:sz w:val="20"/>
                <w:szCs w:val="20"/>
              </w:rPr>
              <w:t xml:space="preserve">Do a quiz and discus attitude to money </w:t>
            </w:r>
          </w:p>
          <w:p w14:paraId="6D90BFCD" w14:textId="3A353259" w:rsidR="002F7F65" w:rsidRPr="00405E03" w:rsidRDefault="00A56B0F" w:rsidP="00DF7851">
            <w:pPr>
              <w:tabs>
                <w:tab w:val="left" w:pos="1276"/>
              </w:tabs>
              <w:rPr>
                <w:b/>
                <w:sz w:val="20"/>
                <w:szCs w:val="20"/>
                <w:lang w:val="kk-KZ"/>
              </w:rPr>
            </w:pPr>
            <w:r w:rsidRPr="00405E03">
              <w:rPr>
                <w:rStyle w:val="aff2"/>
                <w:sz w:val="20"/>
                <w:szCs w:val="20"/>
              </w:rPr>
              <w:t>Writing:</w:t>
            </w:r>
            <w:r w:rsidRPr="00405E03">
              <w:rPr>
                <w:sz w:val="20"/>
                <w:szCs w:val="20"/>
              </w:rPr>
              <w:t xml:space="preserve"> </w:t>
            </w:r>
            <w:r w:rsidR="00DF7851">
              <w:rPr>
                <w:sz w:val="20"/>
                <w:szCs w:val="20"/>
              </w:rPr>
              <w:t xml:space="preserve">make a pitch, present new idea to investors, writing email </w:t>
            </w:r>
          </w:p>
        </w:tc>
        <w:tc>
          <w:tcPr>
            <w:tcW w:w="928" w:type="dxa"/>
          </w:tcPr>
          <w:p w14:paraId="651B0E0A" w14:textId="0172CD09" w:rsidR="002F7F65" w:rsidRPr="00405E03" w:rsidRDefault="00D77855" w:rsidP="005B72B3">
            <w:pPr>
              <w:tabs>
                <w:tab w:val="left" w:pos="1276"/>
              </w:tabs>
              <w:jc w:val="center"/>
              <w:rPr>
                <w:sz w:val="20"/>
                <w:szCs w:val="20"/>
              </w:rPr>
            </w:pPr>
            <w:r w:rsidRPr="00405E03">
              <w:rPr>
                <w:sz w:val="20"/>
                <w:szCs w:val="20"/>
              </w:rPr>
              <w:t>3</w:t>
            </w:r>
          </w:p>
        </w:tc>
        <w:tc>
          <w:tcPr>
            <w:tcW w:w="726" w:type="dxa"/>
          </w:tcPr>
          <w:p w14:paraId="59F67C0F" w14:textId="7CE66C34" w:rsidR="002F7F65" w:rsidRPr="00405E03" w:rsidRDefault="00D51F1A" w:rsidP="005B72B3">
            <w:pPr>
              <w:tabs>
                <w:tab w:val="left" w:pos="1276"/>
              </w:tabs>
              <w:jc w:val="center"/>
              <w:rPr>
                <w:sz w:val="20"/>
                <w:szCs w:val="20"/>
              </w:rPr>
            </w:pPr>
            <w:r w:rsidRPr="00405E03">
              <w:rPr>
                <w:sz w:val="20"/>
                <w:szCs w:val="20"/>
              </w:rPr>
              <w:t>9</w:t>
            </w:r>
          </w:p>
        </w:tc>
      </w:tr>
      <w:tr w:rsidR="002F7F65" w:rsidRPr="007950CC" w14:paraId="39640F7D" w14:textId="77777777" w:rsidTr="00D25C7B">
        <w:tc>
          <w:tcPr>
            <w:tcW w:w="868" w:type="dxa"/>
            <w:vMerge/>
          </w:tcPr>
          <w:p w14:paraId="53459767" w14:textId="77777777" w:rsidR="002F7F65" w:rsidRPr="007950CC" w:rsidRDefault="002F7F65" w:rsidP="005B72B3">
            <w:pPr>
              <w:tabs>
                <w:tab w:val="left" w:pos="1276"/>
              </w:tabs>
              <w:jc w:val="center"/>
              <w:rPr>
                <w:b/>
                <w:bCs/>
                <w:sz w:val="20"/>
                <w:szCs w:val="20"/>
              </w:rPr>
            </w:pPr>
          </w:p>
        </w:tc>
        <w:tc>
          <w:tcPr>
            <w:tcW w:w="7987" w:type="dxa"/>
          </w:tcPr>
          <w:p w14:paraId="2FCE29A7" w14:textId="1AADB7E9" w:rsidR="002F7F65" w:rsidRPr="00405E03" w:rsidRDefault="008A3DB2" w:rsidP="005B72B3">
            <w:pPr>
              <w:tabs>
                <w:tab w:val="left" w:pos="1276"/>
              </w:tabs>
              <w:rPr>
                <w:b/>
                <w:sz w:val="20"/>
                <w:szCs w:val="20"/>
              </w:rPr>
            </w:pPr>
            <w:r w:rsidRPr="00405E03">
              <w:rPr>
                <w:b/>
                <w:sz w:val="20"/>
                <w:szCs w:val="20"/>
                <w:lang w:val="en-US"/>
              </w:rPr>
              <w:t>IWST</w:t>
            </w:r>
            <w:r w:rsidR="002F7F65" w:rsidRPr="00405E03">
              <w:rPr>
                <w:b/>
                <w:sz w:val="20"/>
                <w:szCs w:val="20"/>
                <w:lang w:val="kk-KZ"/>
              </w:rPr>
              <w:t xml:space="preserve"> </w:t>
            </w:r>
            <w:r w:rsidR="00E92EDF" w:rsidRPr="00405E03">
              <w:rPr>
                <w:b/>
                <w:sz w:val="20"/>
                <w:szCs w:val="20"/>
              </w:rPr>
              <w:t>3</w:t>
            </w:r>
            <w:r w:rsidR="002F7F65" w:rsidRPr="00405E03">
              <w:rPr>
                <w:b/>
                <w:sz w:val="20"/>
                <w:szCs w:val="20"/>
              </w:rPr>
              <w:t xml:space="preserve">. </w:t>
            </w:r>
            <w:r w:rsidR="00C8267A" w:rsidRPr="00405E03">
              <w:rPr>
                <w:b/>
                <w:sz w:val="20"/>
                <w:szCs w:val="20"/>
              </w:rPr>
              <w:t>Consultations on the implementation of</w:t>
            </w:r>
            <w:r w:rsidR="00C8267A" w:rsidRPr="00405E03">
              <w:rPr>
                <w:sz w:val="20"/>
                <w:szCs w:val="20"/>
              </w:rPr>
              <w:t xml:space="preserve"> </w:t>
            </w:r>
            <w:r w:rsidR="006C54BB" w:rsidRPr="00405E03">
              <w:rPr>
                <w:b/>
                <w:bCs/>
                <w:sz w:val="20"/>
                <w:szCs w:val="20"/>
              </w:rPr>
              <w:t>IWS</w:t>
            </w:r>
            <w:r w:rsidR="005C26DF" w:rsidRPr="00405E03">
              <w:rPr>
                <w:b/>
                <w:bCs/>
                <w:sz w:val="20"/>
                <w:szCs w:val="20"/>
              </w:rPr>
              <w:t xml:space="preserve"> 2</w:t>
            </w:r>
            <w:r w:rsidR="002A103A" w:rsidRPr="00405E03">
              <w:rPr>
                <w:sz w:val="20"/>
                <w:szCs w:val="20"/>
              </w:rPr>
              <w:t xml:space="preserve"> </w:t>
            </w:r>
          </w:p>
        </w:tc>
        <w:tc>
          <w:tcPr>
            <w:tcW w:w="928" w:type="dxa"/>
          </w:tcPr>
          <w:p w14:paraId="1320C057" w14:textId="374C1B21" w:rsidR="002F7F65" w:rsidRPr="00405E03" w:rsidRDefault="004827DD" w:rsidP="005B72B3">
            <w:pPr>
              <w:tabs>
                <w:tab w:val="left" w:pos="1276"/>
              </w:tabs>
              <w:jc w:val="center"/>
              <w:rPr>
                <w:sz w:val="20"/>
                <w:szCs w:val="20"/>
              </w:rPr>
            </w:pPr>
            <w:r w:rsidRPr="00405E03">
              <w:rPr>
                <w:sz w:val="20"/>
                <w:szCs w:val="20"/>
              </w:rPr>
              <w:t>1</w:t>
            </w:r>
          </w:p>
        </w:tc>
        <w:tc>
          <w:tcPr>
            <w:tcW w:w="726" w:type="dxa"/>
          </w:tcPr>
          <w:p w14:paraId="6A7F86D2" w14:textId="77777777" w:rsidR="002F7F65" w:rsidRPr="00405E03" w:rsidRDefault="002F7F65" w:rsidP="005B72B3">
            <w:pPr>
              <w:tabs>
                <w:tab w:val="left" w:pos="1276"/>
              </w:tabs>
              <w:jc w:val="center"/>
              <w:rPr>
                <w:b/>
                <w:sz w:val="20"/>
                <w:szCs w:val="20"/>
              </w:rPr>
            </w:pPr>
          </w:p>
        </w:tc>
      </w:tr>
      <w:tr w:rsidR="008642A4" w:rsidRPr="007950CC" w14:paraId="46A4A182" w14:textId="77777777" w:rsidTr="00D25C7B">
        <w:tc>
          <w:tcPr>
            <w:tcW w:w="868" w:type="dxa"/>
            <w:vMerge w:val="restart"/>
          </w:tcPr>
          <w:p w14:paraId="09D5113A" w14:textId="77777777" w:rsidR="008642A4" w:rsidRPr="007950CC" w:rsidRDefault="008642A4" w:rsidP="005B72B3">
            <w:pPr>
              <w:tabs>
                <w:tab w:val="left" w:pos="1276"/>
              </w:tabs>
              <w:jc w:val="center"/>
              <w:rPr>
                <w:b/>
                <w:bCs/>
                <w:sz w:val="20"/>
                <w:szCs w:val="20"/>
              </w:rPr>
            </w:pPr>
            <w:r w:rsidRPr="007950CC">
              <w:rPr>
                <w:b/>
                <w:bCs/>
                <w:sz w:val="20"/>
                <w:szCs w:val="20"/>
              </w:rPr>
              <w:t>7</w:t>
            </w:r>
          </w:p>
        </w:tc>
        <w:tc>
          <w:tcPr>
            <w:tcW w:w="7987" w:type="dxa"/>
          </w:tcPr>
          <w:p w14:paraId="59345FFC" w14:textId="64984CAC" w:rsidR="00DF7851" w:rsidRDefault="00D35D5A" w:rsidP="00DF7851">
            <w:pPr>
              <w:tabs>
                <w:tab w:val="left" w:pos="1276"/>
              </w:tabs>
              <w:rPr>
                <w:sz w:val="20"/>
                <w:szCs w:val="20"/>
              </w:rPr>
            </w:pPr>
            <w:r w:rsidRPr="00405E03">
              <w:rPr>
                <w:b/>
                <w:bCs/>
                <w:sz w:val="20"/>
                <w:szCs w:val="20"/>
                <w:lang w:val="en-US"/>
              </w:rPr>
              <w:t>PT</w:t>
            </w:r>
            <w:r w:rsidR="00696C36" w:rsidRPr="00405E03">
              <w:rPr>
                <w:b/>
                <w:bCs/>
                <w:sz w:val="20"/>
                <w:szCs w:val="20"/>
                <w:lang w:val="en-US"/>
              </w:rPr>
              <w:t xml:space="preserve"> 7</w:t>
            </w:r>
            <w:r w:rsidRPr="00405E03">
              <w:rPr>
                <w:b/>
                <w:bCs/>
                <w:sz w:val="20"/>
                <w:szCs w:val="20"/>
                <w:lang w:val="en-US"/>
              </w:rPr>
              <w:t xml:space="preserve"> </w:t>
            </w:r>
            <w:r w:rsidR="00A56B0F" w:rsidRPr="00405E03">
              <w:rPr>
                <w:rStyle w:val="aff3"/>
                <w:b/>
                <w:i w:val="0"/>
                <w:sz w:val="20"/>
                <w:szCs w:val="20"/>
              </w:rPr>
              <w:t xml:space="preserve"> </w:t>
            </w:r>
            <w:r w:rsidR="00DF7851" w:rsidRPr="00DF7851">
              <w:rPr>
                <w:rStyle w:val="aff3"/>
                <w:b/>
                <w:i w:val="0"/>
                <w:sz w:val="20"/>
                <w:szCs w:val="20"/>
              </w:rPr>
              <w:t>Cultures</w:t>
            </w:r>
            <w:r w:rsidR="00A56B0F" w:rsidRPr="00405E03">
              <w:rPr>
                <w:sz w:val="20"/>
                <w:szCs w:val="20"/>
              </w:rPr>
              <w:br/>
            </w:r>
            <w:r w:rsidR="00A56B0F" w:rsidRPr="00405E03">
              <w:rPr>
                <w:rStyle w:val="aff2"/>
                <w:sz w:val="20"/>
                <w:szCs w:val="20"/>
              </w:rPr>
              <w:t>Vocabulary Focus:</w:t>
            </w:r>
            <w:r w:rsidR="00482DC0">
              <w:rPr>
                <w:sz w:val="20"/>
                <w:szCs w:val="20"/>
              </w:rPr>
              <w:t xml:space="preserve"> </w:t>
            </w:r>
            <w:r w:rsidR="00DF7851">
              <w:rPr>
                <w:sz w:val="20"/>
                <w:szCs w:val="20"/>
              </w:rPr>
              <w:t xml:space="preserve">Idioms for talking about </w:t>
            </w:r>
            <w:r w:rsidR="00482DC0">
              <w:rPr>
                <w:sz w:val="20"/>
                <w:szCs w:val="20"/>
              </w:rPr>
              <w:t xml:space="preserve"> </w:t>
            </w:r>
            <w:r w:rsidR="00DF7851">
              <w:rPr>
                <w:sz w:val="20"/>
                <w:szCs w:val="20"/>
              </w:rPr>
              <w:t xml:space="preserve">business ration ships </w:t>
            </w:r>
            <w:r w:rsidR="00A56B0F" w:rsidRPr="00405E03">
              <w:rPr>
                <w:sz w:val="20"/>
                <w:szCs w:val="20"/>
              </w:rPr>
              <w:br/>
            </w:r>
            <w:r w:rsidR="00A56B0F" w:rsidRPr="00405E03">
              <w:rPr>
                <w:rStyle w:val="aff2"/>
                <w:sz w:val="20"/>
                <w:szCs w:val="20"/>
              </w:rPr>
              <w:t>Grammar Focus:</w:t>
            </w:r>
            <w:r w:rsidR="00A56B0F" w:rsidRPr="00405E03">
              <w:rPr>
                <w:sz w:val="20"/>
                <w:szCs w:val="20"/>
              </w:rPr>
              <w:t xml:space="preserve"> </w:t>
            </w:r>
            <w:r w:rsidR="00DF7851">
              <w:rPr>
                <w:sz w:val="20"/>
                <w:szCs w:val="20"/>
              </w:rPr>
              <w:t xml:space="preserve">Advice, obligation and necessity </w:t>
            </w:r>
            <w:r w:rsidR="00A56B0F" w:rsidRPr="00405E03">
              <w:rPr>
                <w:sz w:val="20"/>
                <w:szCs w:val="20"/>
              </w:rPr>
              <w:br/>
            </w:r>
            <w:r w:rsidR="00A56B0F" w:rsidRPr="00405E03">
              <w:rPr>
                <w:rStyle w:val="aff2"/>
                <w:sz w:val="20"/>
                <w:szCs w:val="20"/>
              </w:rPr>
              <w:t>Reading:</w:t>
            </w:r>
            <w:r w:rsidR="00A56B0F" w:rsidRPr="00405E03">
              <w:rPr>
                <w:sz w:val="20"/>
                <w:szCs w:val="20"/>
              </w:rPr>
              <w:t xml:space="preserve"> </w:t>
            </w:r>
            <w:r w:rsidR="00DF7851">
              <w:rPr>
                <w:sz w:val="20"/>
                <w:szCs w:val="20"/>
              </w:rPr>
              <w:t xml:space="preserve">Culture shock </w:t>
            </w:r>
            <w:r w:rsidR="00A56B0F" w:rsidRPr="00405E03">
              <w:rPr>
                <w:sz w:val="20"/>
                <w:szCs w:val="20"/>
              </w:rPr>
              <w:br/>
            </w:r>
            <w:r w:rsidR="00A56B0F" w:rsidRPr="00405E03">
              <w:rPr>
                <w:rStyle w:val="aff2"/>
                <w:sz w:val="20"/>
                <w:szCs w:val="20"/>
              </w:rPr>
              <w:t>Listening &amp; Speaking:</w:t>
            </w:r>
            <w:r w:rsidR="00A56B0F" w:rsidRPr="00405E03">
              <w:rPr>
                <w:sz w:val="20"/>
                <w:szCs w:val="20"/>
              </w:rPr>
              <w:t xml:space="preserve"> </w:t>
            </w:r>
            <w:r w:rsidR="00DF7851">
              <w:rPr>
                <w:sz w:val="20"/>
                <w:szCs w:val="20"/>
              </w:rPr>
              <w:t xml:space="preserve">Discuss  the importance of cultural awareness </w:t>
            </w:r>
          </w:p>
          <w:p w14:paraId="4E0290DF" w14:textId="2A249DB4" w:rsidR="008642A4" w:rsidRPr="00405E03" w:rsidRDefault="00A56B0F" w:rsidP="00DF7851">
            <w:pPr>
              <w:tabs>
                <w:tab w:val="left" w:pos="1276"/>
              </w:tabs>
              <w:rPr>
                <w:b/>
                <w:sz w:val="20"/>
                <w:szCs w:val="20"/>
                <w:lang w:val="kk-KZ"/>
              </w:rPr>
            </w:pPr>
            <w:r w:rsidRPr="00405E03">
              <w:rPr>
                <w:rStyle w:val="aff2"/>
                <w:sz w:val="20"/>
                <w:szCs w:val="20"/>
              </w:rPr>
              <w:t>Writing:</w:t>
            </w:r>
            <w:r w:rsidRPr="00405E03">
              <w:rPr>
                <w:sz w:val="20"/>
                <w:szCs w:val="20"/>
              </w:rPr>
              <w:t xml:space="preserve"> </w:t>
            </w:r>
            <w:r w:rsidR="00DF7851">
              <w:rPr>
                <w:sz w:val="20"/>
                <w:szCs w:val="20"/>
              </w:rPr>
              <w:t xml:space="preserve">Business culture briefing: prepare a talk on business culture </w:t>
            </w:r>
          </w:p>
        </w:tc>
        <w:tc>
          <w:tcPr>
            <w:tcW w:w="928" w:type="dxa"/>
          </w:tcPr>
          <w:p w14:paraId="537C9AB2" w14:textId="597CC51B" w:rsidR="008642A4" w:rsidRPr="00405E03" w:rsidRDefault="00D77855" w:rsidP="005B72B3">
            <w:pPr>
              <w:tabs>
                <w:tab w:val="left" w:pos="1276"/>
              </w:tabs>
              <w:jc w:val="center"/>
              <w:rPr>
                <w:sz w:val="20"/>
                <w:szCs w:val="20"/>
              </w:rPr>
            </w:pPr>
            <w:r w:rsidRPr="00405E03">
              <w:rPr>
                <w:sz w:val="20"/>
                <w:szCs w:val="20"/>
              </w:rPr>
              <w:t>3</w:t>
            </w:r>
          </w:p>
        </w:tc>
        <w:tc>
          <w:tcPr>
            <w:tcW w:w="726" w:type="dxa"/>
          </w:tcPr>
          <w:p w14:paraId="6E4776C7" w14:textId="4589A64E" w:rsidR="008642A4" w:rsidRPr="00405E03" w:rsidRDefault="00D51F1A" w:rsidP="005B72B3">
            <w:pPr>
              <w:tabs>
                <w:tab w:val="left" w:pos="1276"/>
              </w:tabs>
              <w:jc w:val="center"/>
              <w:rPr>
                <w:sz w:val="20"/>
                <w:szCs w:val="20"/>
              </w:rPr>
            </w:pPr>
            <w:r w:rsidRPr="00405E03">
              <w:rPr>
                <w:sz w:val="20"/>
                <w:szCs w:val="20"/>
              </w:rPr>
              <w:t>9</w:t>
            </w:r>
          </w:p>
        </w:tc>
      </w:tr>
      <w:tr w:rsidR="00080FF0" w:rsidRPr="007950CC" w14:paraId="018D01FA" w14:textId="77777777" w:rsidTr="00D25C7B">
        <w:tc>
          <w:tcPr>
            <w:tcW w:w="868" w:type="dxa"/>
            <w:vMerge/>
          </w:tcPr>
          <w:p w14:paraId="0FC1A443" w14:textId="77777777" w:rsidR="00080FF0" w:rsidRPr="007950CC" w:rsidRDefault="00080FF0" w:rsidP="00080FF0">
            <w:pPr>
              <w:tabs>
                <w:tab w:val="left" w:pos="1276"/>
              </w:tabs>
              <w:jc w:val="center"/>
              <w:rPr>
                <w:b/>
                <w:bCs/>
                <w:sz w:val="20"/>
                <w:szCs w:val="20"/>
              </w:rPr>
            </w:pPr>
          </w:p>
        </w:tc>
        <w:tc>
          <w:tcPr>
            <w:tcW w:w="7987" w:type="dxa"/>
          </w:tcPr>
          <w:p w14:paraId="12C759B0" w14:textId="6C53DA8C" w:rsidR="00C8267A" w:rsidRPr="00405E03" w:rsidRDefault="00F00FAB" w:rsidP="00080FF0">
            <w:pPr>
              <w:jc w:val="both"/>
              <w:rPr>
                <w:color w:val="FF0000"/>
                <w:sz w:val="20"/>
                <w:szCs w:val="20"/>
                <w:lang w:val="kk-KZ"/>
              </w:rPr>
            </w:pPr>
            <w:r w:rsidRPr="00405E03">
              <w:rPr>
                <w:b/>
                <w:sz w:val="20"/>
                <w:szCs w:val="20"/>
              </w:rPr>
              <w:t>IWS</w:t>
            </w:r>
            <w:r w:rsidR="00080FF0" w:rsidRPr="00405E03">
              <w:rPr>
                <w:b/>
                <w:sz w:val="20"/>
                <w:szCs w:val="20"/>
              </w:rPr>
              <w:t xml:space="preserve"> 2.</w:t>
            </w:r>
            <w:r w:rsidR="001C67F5" w:rsidRPr="00405E03">
              <w:rPr>
                <w:b/>
                <w:sz w:val="20"/>
                <w:szCs w:val="20"/>
              </w:rPr>
              <w:t xml:space="preserve"> </w:t>
            </w:r>
            <w:r w:rsidR="001C67F5" w:rsidRPr="00405E03">
              <w:rPr>
                <w:sz w:val="20"/>
                <w:szCs w:val="20"/>
                <w:lang w:val="en-US"/>
              </w:rPr>
              <w:t>Midterm control assignments</w:t>
            </w:r>
          </w:p>
        </w:tc>
        <w:tc>
          <w:tcPr>
            <w:tcW w:w="928" w:type="dxa"/>
          </w:tcPr>
          <w:p w14:paraId="04C86306" w14:textId="538039A1" w:rsidR="00080FF0" w:rsidRPr="00405E03" w:rsidRDefault="004827DD" w:rsidP="00080FF0">
            <w:pPr>
              <w:tabs>
                <w:tab w:val="left" w:pos="1276"/>
              </w:tabs>
              <w:jc w:val="center"/>
              <w:rPr>
                <w:sz w:val="20"/>
                <w:szCs w:val="20"/>
              </w:rPr>
            </w:pPr>
            <w:r w:rsidRPr="00405E03">
              <w:rPr>
                <w:sz w:val="20"/>
                <w:szCs w:val="20"/>
              </w:rPr>
              <w:t>30</w:t>
            </w:r>
          </w:p>
        </w:tc>
        <w:tc>
          <w:tcPr>
            <w:tcW w:w="726" w:type="dxa"/>
          </w:tcPr>
          <w:p w14:paraId="168B857E" w14:textId="3464AC84" w:rsidR="00080FF0" w:rsidRPr="00405E03" w:rsidRDefault="00524EE3" w:rsidP="00080FF0">
            <w:pPr>
              <w:tabs>
                <w:tab w:val="left" w:pos="1276"/>
              </w:tabs>
              <w:jc w:val="center"/>
              <w:rPr>
                <w:sz w:val="20"/>
                <w:szCs w:val="20"/>
              </w:rPr>
            </w:pPr>
            <w:r w:rsidRPr="00405E03">
              <w:rPr>
                <w:sz w:val="20"/>
                <w:szCs w:val="20"/>
              </w:rPr>
              <w:t>20</w:t>
            </w:r>
          </w:p>
        </w:tc>
      </w:tr>
      <w:tr w:rsidR="00517B82" w:rsidRPr="007950CC" w14:paraId="486ABFDD" w14:textId="77777777" w:rsidTr="00D25C7B">
        <w:tc>
          <w:tcPr>
            <w:tcW w:w="9783" w:type="dxa"/>
            <w:gridSpan w:val="3"/>
          </w:tcPr>
          <w:p w14:paraId="7CDBB15F" w14:textId="60BE69E8" w:rsidR="00517B82" w:rsidRPr="00405E03" w:rsidRDefault="008A3DB2" w:rsidP="00517B82">
            <w:pPr>
              <w:tabs>
                <w:tab w:val="left" w:pos="1276"/>
              </w:tabs>
              <w:rPr>
                <w:b/>
                <w:bCs/>
                <w:sz w:val="20"/>
                <w:szCs w:val="20"/>
              </w:rPr>
            </w:pPr>
            <w:r w:rsidRPr="00405E03">
              <w:rPr>
                <w:b/>
                <w:bCs/>
                <w:sz w:val="20"/>
                <w:szCs w:val="20"/>
                <w:lang w:val="en-US"/>
              </w:rPr>
              <w:t>Midterm</w:t>
            </w:r>
            <w:r w:rsidR="00517B82" w:rsidRPr="00405E03">
              <w:rPr>
                <w:b/>
                <w:bCs/>
                <w:sz w:val="20"/>
                <w:szCs w:val="20"/>
                <w:lang w:val="kk-KZ"/>
              </w:rPr>
              <w:t xml:space="preserve"> control 1</w:t>
            </w:r>
          </w:p>
        </w:tc>
        <w:tc>
          <w:tcPr>
            <w:tcW w:w="726" w:type="dxa"/>
          </w:tcPr>
          <w:p w14:paraId="13308BAA" w14:textId="77777777" w:rsidR="00517B82" w:rsidRPr="00405E03" w:rsidRDefault="00517B82" w:rsidP="00080FF0">
            <w:pPr>
              <w:tabs>
                <w:tab w:val="left" w:pos="1276"/>
              </w:tabs>
              <w:jc w:val="center"/>
              <w:rPr>
                <w:b/>
                <w:sz w:val="20"/>
                <w:szCs w:val="20"/>
                <w:lang w:val="kk-KZ"/>
              </w:rPr>
            </w:pPr>
            <w:r w:rsidRPr="00405E03">
              <w:rPr>
                <w:b/>
                <w:sz w:val="20"/>
                <w:szCs w:val="20"/>
                <w:lang w:val="kk-KZ"/>
              </w:rPr>
              <w:t>100</w:t>
            </w:r>
          </w:p>
        </w:tc>
      </w:tr>
      <w:tr w:rsidR="00080FF0" w:rsidRPr="007950CC" w14:paraId="240FB1C8" w14:textId="77777777" w:rsidTr="00B14203">
        <w:trPr>
          <w:trHeight w:val="58"/>
        </w:trPr>
        <w:tc>
          <w:tcPr>
            <w:tcW w:w="868" w:type="dxa"/>
            <w:vMerge w:val="restart"/>
          </w:tcPr>
          <w:p w14:paraId="424F6996" w14:textId="77777777" w:rsidR="00080FF0" w:rsidRPr="007950CC" w:rsidRDefault="00080FF0" w:rsidP="00080FF0">
            <w:pPr>
              <w:tabs>
                <w:tab w:val="left" w:pos="1276"/>
              </w:tabs>
              <w:jc w:val="center"/>
              <w:rPr>
                <w:b/>
                <w:bCs/>
                <w:sz w:val="20"/>
                <w:szCs w:val="20"/>
              </w:rPr>
            </w:pPr>
            <w:r w:rsidRPr="007950CC">
              <w:rPr>
                <w:b/>
                <w:bCs/>
                <w:sz w:val="20"/>
                <w:szCs w:val="20"/>
              </w:rPr>
              <w:t>8</w:t>
            </w:r>
          </w:p>
        </w:tc>
        <w:tc>
          <w:tcPr>
            <w:tcW w:w="7987" w:type="dxa"/>
          </w:tcPr>
          <w:p w14:paraId="7B927355" w14:textId="7F761992" w:rsidR="00D35D5A" w:rsidRPr="00405E03" w:rsidRDefault="006E21D1" w:rsidP="00482DC0">
            <w:pPr>
              <w:pStyle w:val="aff0"/>
              <w:rPr>
                <w:sz w:val="20"/>
                <w:szCs w:val="20"/>
              </w:rPr>
            </w:pPr>
            <w:r w:rsidRPr="00405E03">
              <w:rPr>
                <w:b/>
                <w:bCs/>
                <w:sz w:val="20"/>
                <w:szCs w:val="20"/>
                <w:lang w:val="en-US"/>
              </w:rPr>
              <w:t xml:space="preserve">PT 8 </w:t>
            </w:r>
            <w:r w:rsidR="00923B71" w:rsidRPr="00923B71">
              <w:rPr>
                <w:rStyle w:val="aff3"/>
                <w:b/>
                <w:i w:val="0"/>
                <w:sz w:val="20"/>
                <w:szCs w:val="20"/>
              </w:rPr>
              <w:t>Human  Recourse</w:t>
            </w:r>
            <w:r w:rsidR="00923B71">
              <w:rPr>
                <w:rStyle w:val="aff3"/>
                <w:b/>
                <w:i w:val="0"/>
                <w:sz w:val="20"/>
                <w:szCs w:val="20"/>
              </w:rPr>
              <w:t xml:space="preserve"> </w:t>
            </w:r>
            <w:r w:rsidR="00A56B0F" w:rsidRPr="00405E03">
              <w:rPr>
                <w:sz w:val="20"/>
                <w:szCs w:val="20"/>
              </w:rPr>
              <w:br/>
            </w:r>
            <w:r w:rsidR="00A56B0F" w:rsidRPr="00405E03">
              <w:rPr>
                <w:rStyle w:val="aff2"/>
                <w:sz w:val="20"/>
                <w:szCs w:val="20"/>
              </w:rPr>
              <w:t>Vocabulary Focus:</w:t>
            </w:r>
            <w:r w:rsidR="00A56B0F" w:rsidRPr="00405E03">
              <w:rPr>
                <w:sz w:val="20"/>
                <w:szCs w:val="20"/>
              </w:rPr>
              <w:t xml:space="preserve"> </w:t>
            </w:r>
            <w:r w:rsidR="00482DC0">
              <w:rPr>
                <w:sz w:val="20"/>
                <w:szCs w:val="20"/>
              </w:rPr>
              <w:t xml:space="preserve">Expression for taking about job application </w:t>
            </w:r>
            <w:r w:rsidR="00A56B0F" w:rsidRPr="00405E03">
              <w:rPr>
                <w:sz w:val="20"/>
                <w:szCs w:val="20"/>
              </w:rPr>
              <w:br/>
            </w:r>
            <w:r w:rsidR="00A56B0F" w:rsidRPr="00405E03">
              <w:rPr>
                <w:rStyle w:val="aff2"/>
                <w:sz w:val="20"/>
                <w:szCs w:val="20"/>
              </w:rPr>
              <w:t>Grammar Focus:</w:t>
            </w:r>
            <w:r w:rsidR="00A56B0F" w:rsidRPr="00405E03">
              <w:rPr>
                <w:sz w:val="20"/>
                <w:szCs w:val="20"/>
              </w:rPr>
              <w:t xml:space="preserve"> </w:t>
            </w:r>
            <w:r w:rsidR="00090E6B">
              <w:rPr>
                <w:sz w:val="20"/>
                <w:szCs w:val="20"/>
              </w:rPr>
              <w:t>-</w:t>
            </w:r>
            <w:r w:rsidR="00482DC0">
              <w:rPr>
                <w:sz w:val="20"/>
                <w:szCs w:val="20"/>
              </w:rPr>
              <w:t xml:space="preserve">ing forms and infinities </w:t>
            </w:r>
            <w:r w:rsidR="00A56B0F" w:rsidRPr="00405E03">
              <w:rPr>
                <w:sz w:val="20"/>
                <w:szCs w:val="20"/>
              </w:rPr>
              <w:br/>
            </w:r>
            <w:r w:rsidR="00A56B0F" w:rsidRPr="00405E03">
              <w:rPr>
                <w:rStyle w:val="aff2"/>
                <w:sz w:val="20"/>
                <w:szCs w:val="20"/>
              </w:rPr>
              <w:t>Reading:</w:t>
            </w:r>
            <w:r w:rsidR="00482DC0">
              <w:rPr>
                <w:rStyle w:val="aff2"/>
                <w:sz w:val="20"/>
                <w:szCs w:val="20"/>
              </w:rPr>
              <w:t xml:space="preserve"> </w:t>
            </w:r>
            <w:r w:rsidR="00482DC0" w:rsidRPr="00482DC0">
              <w:rPr>
                <w:sz w:val="20"/>
                <w:szCs w:val="20"/>
              </w:rPr>
              <w:t xml:space="preserve">Women at work </w:t>
            </w:r>
            <w:r w:rsidR="00A56B0F" w:rsidRPr="00405E03">
              <w:rPr>
                <w:sz w:val="20"/>
                <w:szCs w:val="20"/>
              </w:rPr>
              <w:br/>
            </w:r>
            <w:r w:rsidR="00B91D8F" w:rsidRPr="00405E03">
              <w:rPr>
                <w:rStyle w:val="aff2"/>
                <w:sz w:val="20"/>
                <w:szCs w:val="20"/>
              </w:rPr>
              <w:t>Listening &amp; Speaking:</w:t>
            </w:r>
            <w:r w:rsidR="00A56B0F" w:rsidRPr="00405E03">
              <w:rPr>
                <w:rStyle w:val="aff2"/>
                <w:sz w:val="20"/>
                <w:szCs w:val="20"/>
              </w:rPr>
              <w:t>:</w:t>
            </w:r>
            <w:r w:rsidR="00A56B0F" w:rsidRPr="00405E03">
              <w:rPr>
                <w:sz w:val="20"/>
                <w:szCs w:val="20"/>
              </w:rPr>
              <w:t xml:space="preserve"> </w:t>
            </w:r>
            <w:r w:rsidR="00482DC0">
              <w:rPr>
                <w:sz w:val="20"/>
                <w:szCs w:val="20"/>
              </w:rPr>
              <w:t xml:space="preserve">Discuss the development  of international markets </w:t>
            </w:r>
            <w:r w:rsidR="00A56B0F" w:rsidRPr="00405E03">
              <w:rPr>
                <w:sz w:val="20"/>
                <w:szCs w:val="20"/>
              </w:rPr>
              <w:br/>
            </w:r>
            <w:r w:rsidR="00A56B0F" w:rsidRPr="00405E03">
              <w:rPr>
                <w:rStyle w:val="aff2"/>
                <w:sz w:val="20"/>
                <w:szCs w:val="20"/>
              </w:rPr>
              <w:t>Writing:</w:t>
            </w:r>
            <w:r w:rsidR="00A56B0F" w:rsidRPr="00405E03">
              <w:rPr>
                <w:sz w:val="20"/>
                <w:szCs w:val="20"/>
              </w:rPr>
              <w:t xml:space="preserve"> </w:t>
            </w:r>
            <w:r w:rsidR="00090E6B">
              <w:rPr>
                <w:sz w:val="20"/>
                <w:szCs w:val="20"/>
              </w:rPr>
              <w:t xml:space="preserve">fast Fitness: Find a new manager for a health club chain </w:t>
            </w:r>
            <w:r w:rsidR="00482DC0">
              <w:rPr>
                <w:sz w:val="20"/>
                <w:szCs w:val="20"/>
              </w:rPr>
              <w:t xml:space="preserve">writing email </w:t>
            </w:r>
          </w:p>
        </w:tc>
        <w:tc>
          <w:tcPr>
            <w:tcW w:w="928" w:type="dxa"/>
          </w:tcPr>
          <w:p w14:paraId="3C5F8DE6" w14:textId="4FFA657E" w:rsidR="00080FF0" w:rsidRPr="00405E03" w:rsidRDefault="00D77855" w:rsidP="00080FF0">
            <w:pPr>
              <w:tabs>
                <w:tab w:val="left" w:pos="1276"/>
              </w:tabs>
              <w:jc w:val="center"/>
              <w:rPr>
                <w:sz w:val="20"/>
                <w:szCs w:val="20"/>
              </w:rPr>
            </w:pPr>
            <w:r w:rsidRPr="00405E03">
              <w:rPr>
                <w:sz w:val="20"/>
                <w:szCs w:val="20"/>
              </w:rPr>
              <w:t>3</w:t>
            </w:r>
          </w:p>
        </w:tc>
        <w:tc>
          <w:tcPr>
            <w:tcW w:w="726" w:type="dxa"/>
          </w:tcPr>
          <w:p w14:paraId="38D37A82" w14:textId="465E1AC6" w:rsidR="00080FF0" w:rsidRPr="00405E03" w:rsidRDefault="00D51F1A" w:rsidP="00080FF0">
            <w:pPr>
              <w:tabs>
                <w:tab w:val="left" w:pos="1276"/>
              </w:tabs>
              <w:jc w:val="center"/>
              <w:rPr>
                <w:sz w:val="20"/>
                <w:szCs w:val="20"/>
              </w:rPr>
            </w:pPr>
            <w:r w:rsidRPr="00405E03">
              <w:rPr>
                <w:sz w:val="20"/>
                <w:szCs w:val="20"/>
              </w:rPr>
              <w:t>7</w:t>
            </w:r>
          </w:p>
        </w:tc>
      </w:tr>
      <w:tr w:rsidR="00080FF0" w:rsidRPr="007950CC" w14:paraId="432277E7" w14:textId="77777777" w:rsidTr="00D25C7B">
        <w:tc>
          <w:tcPr>
            <w:tcW w:w="868" w:type="dxa"/>
            <w:vMerge/>
          </w:tcPr>
          <w:p w14:paraId="01847EFF" w14:textId="77777777" w:rsidR="00080FF0" w:rsidRPr="007950CC" w:rsidRDefault="00080FF0" w:rsidP="00080FF0">
            <w:pPr>
              <w:tabs>
                <w:tab w:val="left" w:pos="1276"/>
              </w:tabs>
              <w:jc w:val="center"/>
              <w:rPr>
                <w:b/>
                <w:bCs/>
                <w:sz w:val="20"/>
                <w:szCs w:val="20"/>
              </w:rPr>
            </w:pPr>
          </w:p>
        </w:tc>
        <w:tc>
          <w:tcPr>
            <w:tcW w:w="7987" w:type="dxa"/>
          </w:tcPr>
          <w:p w14:paraId="5308B8CE" w14:textId="0486B71B" w:rsidR="00080FF0" w:rsidRPr="00405E03" w:rsidRDefault="008A3DB2" w:rsidP="00080FF0">
            <w:pPr>
              <w:tabs>
                <w:tab w:val="left" w:pos="1276"/>
              </w:tabs>
              <w:rPr>
                <w:b/>
                <w:sz w:val="20"/>
                <w:szCs w:val="20"/>
              </w:rPr>
            </w:pPr>
            <w:r w:rsidRPr="00405E03">
              <w:rPr>
                <w:b/>
                <w:sz w:val="20"/>
                <w:szCs w:val="20"/>
              </w:rPr>
              <w:t>IWST</w:t>
            </w:r>
            <w:r w:rsidR="005D79E1" w:rsidRPr="00405E03">
              <w:rPr>
                <w:b/>
                <w:sz w:val="20"/>
                <w:szCs w:val="20"/>
              </w:rPr>
              <w:t xml:space="preserve"> 4</w:t>
            </w:r>
            <w:r w:rsidR="00941A7A" w:rsidRPr="00405E03">
              <w:rPr>
                <w:b/>
                <w:sz w:val="20"/>
                <w:szCs w:val="20"/>
              </w:rPr>
              <w:t>. Consultations on the implementation of</w:t>
            </w:r>
            <w:r w:rsidR="00941A7A" w:rsidRPr="00405E03">
              <w:rPr>
                <w:sz w:val="20"/>
                <w:szCs w:val="20"/>
              </w:rPr>
              <w:t xml:space="preserve"> </w:t>
            </w:r>
            <w:r w:rsidR="006C54BB" w:rsidRPr="00405E03">
              <w:rPr>
                <w:b/>
                <w:bCs/>
                <w:sz w:val="20"/>
                <w:szCs w:val="20"/>
              </w:rPr>
              <w:t>IWS</w:t>
            </w:r>
            <w:r w:rsidR="005445CC" w:rsidRPr="00405E03">
              <w:rPr>
                <w:b/>
                <w:bCs/>
                <w:sz w:val="20"/>
                <w:szCs w:val="20"/>
              </w:rPr>
              <w:t xml:space="preserve"> 3</w:t>
            </w:r>
          </w:p>
        </w:tc>
        <w:tc>
          <w:tcPr>
            <w:tcW w:w="928" w:type="dxa"/>
          </w:tcPr>
          <w:p w14:paraId="10A68B36" w14:textId="7DB9888B" w:rsidR="00080FF0" w:rsidRPr="00405E03" w:rsidRDefault="004827DD" w:rsidP="00080FF0">
            <w:pPr>
              <w:tabs>
                <w:tab w:val="left" w:pos="1276"/>
              </w:tabs>
              <w:jc w:val="center"/>
              <w:rPr>
                <w:sz w:val="20"/>
                <w:szCs w:val="20"/>
              </w:rPr>
            </w:pPr>
            <w:r w:rsidRPr="00405E03">
              <w:rPr>
                <w:sz w:val="20"/>
                <w:szCs w:val="20"/>
              </w:rPr>
              <w:t>1</w:t>
            </w:r>
          </w:p>
        </w:tc>
        <w:tc>
          <w:tcPr>
            <w:tcW w:w="726" w:type="dxa"/>
          </w:tcPr>
          <w:p w14:paraId="6037436C" w14:textId="77777777" w:rsidR="00080FF0" w:rsidRPr="00405E03" w:rsidRDefault="00080FF0" w:rsidP="00080FF0">
            <w:pPr>
              <w:tabs>
                <w:tab w:val="left" w:pos="1276"/>
              </w:tabs>
              <w:jc w:val="center"/>
              <w:rPr>
                <w:sz w:val="20"/>
                <w:szCs w:val="20"/>
              </w:rPr>
            </w:pPr>
          </w:p>
        </w:tc>
      </w:tr>
      <w:tr w:rsidR="00B43A2C" w:rsidRPr="007950CC" w14:paraId="4F28CBE4" w14:textId="77777777" w:rsidTr="00D25C7B">
        <w:tc>
          <w:tcPr>
            <w:tcW w:w="868" w:type="dxa"/>
            <w:vMerge w:val="restart"/>
          </w:tcPr>
          <w:p w14:paraId="76705EFF" w14:textId="77777777" w:rsidR="00B43A2C" w:rsidRPr="007950CC" w:rsidRDefault="00B43A2C" w:rsidP="00080FF0">
            <w:pPr>
              <w:tabs>
                <w:tab w:val="left" w:pos="1276"/>
              </w:tabs>
              <w:jc w:val="center"/>
              <w:rPr>
                <w:b/>
                <w:bCs/>
                <w:sz w:val="20"/>
                <w:szCs w:val="20"/>
              </w:rPr>
            </w:pPr>
            <w:r w:rsidRPr="007950CC">
              <w:rPr>
                <w:b/>
                <w:bCs/>
                <w:sz w:val="20"/>
                <w:szCs w:val="20"/>
              </w:rPr>
              <w:t>9</w:t>
            </w:r>
          </w:p>
        </w:tc>
        <w:tc>
          <w:tcPr>
            <w:tcW w:w="7987" w:type="dxa"/>
          </w:tcPr>
          <w:p w14:paraId="2815953A" w14:textId="77777777" w:rsidR="00482DC0" w:rsidRDefault="00BF425C" w:rsidP="00482DC0">
            <w:pPr>
              <w:tabs>
                <w:tab w:val="left" w:pos="1276"/>
              </w:tabs>
              <w:rPr>
                <w:sz w:val="20"/>
                <w:szCs w:val="20"/>
              </w:rPr>
            </w:pPr>
            <w:r w:rsidRPr="00405E03">
              <w:rPr>
                <w:b/>
                <w:bCs/>
                <w:sz w:val="20"/>
                <w:szCs w:val="20"/>
                <w:lang w:val="en-US"/>
              </w:rPr>
              <w:t>PT 9</w:t>
            </w:r>
            <w:r w:rsidR="005445CC" w:rsidRPr="00405E03">
              <w:rPr>
                <w:b/>
                <w:bCs/>
                <w:sz w:val="20"/>
                <w:szCs w:val="20"/>
                <w:lang w:val="en-US"/>
              </w:rPr>
              <w:t xml:space="preserve"> </w:t>
            </w:r>
            <w:r w:rsidR="00A56B0F" w:rsidRPr="00405E03">
              <w:rPr>
                <w:rStyle w:val="aff3"/>
                <w:b/>
                <w:i w:val="0"/>
                <w:sz w:val="20"/>
                <w:szCs w:val="20"/>
              </w:rPr>
              <w:t xml:space="preserve"> </w:t>
            </w:r>
            <w:r w:rsidR="00923B71">
              <w:rPr>
                <w:rStyle w:val="aff3"/>
                <w:b/>
                <w:i w:val="0"/>
                <w:sz w:val="20"/>
                <w:szCs w:val="20"/>
              </w:rPr>
              <w:t xml:space="preserve">International markets </w:t>
            </w:r>
            <w:r w:rsidR="00A56B0F" w:rsidRPr="00405E03">
              <w:rPr>
                <w:sz w:val="20"/>
                <w:szCs w:val="20"/>
              </w:rPr>
              <w:br/>
            </w:r>
            <w:r w:rsidR="00A56B0F" w:rsidRPr="00405E03">
              <w:rPr>
                <w:rStyle w:val="aff2"/>
                <w:sz w:val="20"/>
                <w:szCs w:val="20"/>
              </w:rPr>
              <w:t>Vocabulary Focus:</w:t>
            </w:r>
            <w:r w:rsidR="00A56B0F" w:rsidRPr="00405E03">
              <w:rPr>
                <w:sz w:val="20"/>
                <w:szCs w:val="20"/>
              </w:rPr>
              <w:t xml:space="preserve"> </w:t>
            </w:r>
            <w:r w:rsidR="00482DC0">
              <w:rPr>
                <w:sz w:val="20"/>
                <w:szCs w:val="20"/>
              </w:rPr>
              <w:t xml:space="preserve">Words and expression for toking about free trade </w:t>
            </w:r>
            <w:r w:rsidR="00A56B0F" w:rsidRPr="00405E03">
              <w:rPr>
                <w:sz w:val="20"/>
                <w:szCs w:val="20"/>
              </w:rPr>
              <w:br/>
            </w:r>
            <w:r w:rsidR="00A56B0F" w:rsidRPr="00405E03">
              <w:rPr>
                <w:rStyle w:val="aff2"/>
                <w:sz w:val="20"/>
                <w:szCs w:val="20"/>
              </w:rPr>
              <w:t>Grammar Focus:</w:t>
            </w:r>
            <w:r w:rsidR="00A56B0F" w:rsidRPr="00405E03">
              <w:rPr>
                <w:sz w:val="20"/>
                <w:szCs w:val="20"/>
              </w:rPr>
              <w:t xml:space="preserve"> </w:t>
            </w:r>
            <w:r w:rsidR="00482DC0">
              <w:rPr>
                <w:sz w:val="20"/>
                <w:szCs w:val="20"/>
              </w:rPr>
              <w:t xml:space="preserve">Conditions </w:t>
            </w:r>
          </w:p>
          <w:p w14:paraId="4FF959EB" w14:textId="119E0018" w:rsidR="00B43A2C" w:rsidRPr="00923B71" w:rsidRDefault="00A56B0F" w:rsidP="00090E6B">
            <w:pPr>
              <w:tabs>
                <w:tab w:val="left" w:pos="1276"/>
              </w:tabs>
              <w:rPr>
                <w:b/>
                <w:iCs/>
                <w:sz w:val="20"/>
                <w:szCs w:val="20"/>
              </w:rPr>
            </w:pPr>
            <w:r w:rsidRPr="00405E03">
              <w:rPr>
                <w:rStyle w:val="aff2"/>
                <w:sz w:val="20"/>
                <w:szCs w:val="20"/>
              </w:rPr>
              <w:t>Reading:</w:t>
            </w:r>
            <w:r w:rsidRPr="00405E03">
              <w:rPr>
                <w:sz w:val="20"/>
                <w:szCs w:val="20"/>
              </w:rPr>
              <w:t xml:space="preserve"> </w:t>
            </w:r>
            <w:r w:rsidR="00482DC0">
              <w:rPr>
                <w:sz w:val="20"/>
                <w:szCs w:val="20"/>
              </w:rPr>
              <w:t>Trade between China and the US</w:t>
            </w:r>
            <w:r w:rsidRPr="00405E03">
              <w:rPr>
                <w:sz w:val="20"/>
                <w:szCs w:val="20"/>
              </w:rPr>
              <w:br/>
            </w:r>
            <w:r w:rsidR="00B91D8F" w:rsidRPr="00405E03">
              <w:rPr>
                <w:rStyle w:val="aff2"/>
                <w:sz w:val="20"/>
                <w:szCs w:val="20"/>
              </w:rPr>
              <w:t>Listening &amp; Speaking:</w:t>
            </w:r>
            <w:r w:rsidR="00B91D8F" w:rsidRPr="00405E03">
              <w:rPr>
                <w:sz w:val="20"/>
                <w:szCs w:val="20"/>
              </w:rPr>
              <w:t xml:space="preserve"> </w:t>
            </w:r>
            <w:r w:rsidR="00482DC0">
              <w:rPr>
                <w:sz w:val="20"/>
                <w:szCs w:val="20"/>
                <w:lang w:val="en-US"/>
              </w:rPr>
              <w:t xml:space="preserve">Interview with an expert on negotiation </w:t>
            </w:r>
            <w:r w:rsidRPr="00405E03">
              <w:rPr>
                <w:sz w:val="20"/>
                <w:szCs w:val="20"/>
              </w:rPr>
              <w:br/>
            </w:r>
            <w:r w:rsidRPr="00405E03">
              <w:rPr>
                <w:rStyle w:val="aff2"/>
                <w:sz w:val="20"/>
                <w:szCs w:val="20"/>
              </w:rPr>
              <w:t>Writing:</w:t>
            </w:r>
            <w:r w:rsidRPr="00405E03">
              <w:rPr>
                <w:sz w:val="20"/>
                <w:szCs w:val="20"/>
              </w:rPr>
              <w:t xml:space="preserve"> </w:t>
            </w:r>
            <w:r w:rsidR="00482DC0">
              <w:rPr>
                <w:sz w:val="20"/>
                <w:szCs w:val="20"/>
              </w:rPr>
              <w:t xml:space="preserve">Pampas leather negotiate a deal on leather goods writing e mail </w:t>
            </w:r>
          </w:p>
        </w:tc>
        <w:tc>
          <w:tcPr>
            <w:tcW w:w="928" w:type="dxa"/>
          </w:tcPr>
          <w:p w14:paraId="2BFB5AD3" w14:textId="2E30195D" w:rsidR="00B43A2C" w:rsidRPr="00405E03" w:rsidRDefault="00D77855" w:rsidP="00080FF0">
            <w:pPr>
              <w:tabs>
                <w:tab w:val="left" w:pos="1276"/>
              </w:tabs>
              <w:jc w:val="center"/>
              <w:rPr>
                <w:sz w:val="20"/>
                <w:szCs w:val="20"/>
              </w:rPr>
            </w:pPr>
            <w:r w:rsidRPr="00405E03">
              <w:rPr>
                <w:sz w:val="20"/>
                <w:szCs w:val="20"/>
              </w:rPr>
              <w:t>3</w:t>
            </w:r>
          </w:p>
        </w:tc>
        <w:tc>
          <w:tcPr>
            <w:tcW w:w="726" w:type="dxa"/>
          </w:tcPr>
          <w:p w14:paraId="64D80AF2" w14:textId="2CD8F1D2" w:rsidR="00B43A2C" w:rsidRPr="00405E03" w:rsidRDefault="007A6C82" w:rsidP="00080FF0">
            <w:pPr>
              <w:tabs>
                <w:tab w:val="left" w:pos="1276"/>
              </w:tabs>
              <w:jc w:val="center"/>
              <w:rPr>
                <w:sz w:val="20"/>
                <w:szCs w:val="20"/>
              </w:rPr>
            </w:pPr>
            <w:r w:rsidRPr="00405E03">
              <w:rPr>
                <w:sz w:val="20"/>
                <w:szCs w:val="20"/>
              </w:rPr>
              <w:t>8</w:t>
            </w:r>
          </w:p>
        </w:tc>
      </w:tr>
      <w:tr w:rsidR="00B43A2C" w:rsidRPr="007950CC" w14:paraId="4342AA78" w14:textId="77777777" w:rsidTr="00D25C7B">
        <w:tc>
          <w:tcPr>
            <w:tcW w:w="868" w:type="dxa"/>
            <w:vMerge/>
          </w:tcPr>
          <w:p w14:paraId="29D391E9" w14:textId="77777777" w:rsidR="00B43A2C" w:rsidRPr="007950CC" w:rsidRDefault="00B43A2C" w:rsidP="00080FF0">
            <w:pPr>
              <w:tabs>
                <w:tab w:val="left" w:pos="1276"/>
              </w:tabs>
              <w:jc w:val="center"/>
              <w:rPr>
                <w:b/>
                <w:bCs/>
                <w:sz w:val="20"/>
                <w:szCs w:val="20"/>
              </w:rPr>
            </w:pPr>
          </w:p>
        </w:tc>
        <w:tc>
          <w:tcPr>
            <w:tcW w:w="7987" w:type="dxa"/>
          </w:tcPr>
          <w:p w14:paraId="34916280" w14:textId="30E4BB43" w:rsidR="00B43A2C" w:rsidRPr="00405E03" w:rsidRDefault="00F00FAB" w:rsidP="000B4B94">
            <w:pPr>
              <w:tabs>
                <w:tab w:val="left" w:pos="1276"/>
              </w:tabs>
              <w:rPr>
                <w:b/>
                <w:sz w:val="20"/>
                <w:szCs w:val="20"/>
              </w:rPr>
            </w:pPr>
            <w:r w:rsidRPr="00405E03">
              <w:rPr>
                <w:b/>
                <w:bCs/>
                <w:sz w:val="20"/>
                <w:szCs w:val="20"/>
                <w:lang w:val="en-US" w:eastAsia="ar-SA"/>
              </w:rPr>
              <w:t>IWS</w:t>
            </w:r>
            <w:r w:rsidRPr="00405E03">
              <w:rPr>
                <w:b/>
                <w:bCs/>
                <w:sz w:val="20"/>
                <w:szCs w:val="20"/>
                <w:lang w:val="en-US"/>
              </w:rPr>
              <w:t xml:space="preserve"> 3</w:t>
            </w:r>
            <w:r w:rsidRPr="00405E03">
              <w:rPr>
                <w:sz w:val="20"/>
                <w:szCs w:val="20"/>
                <w:lang w:val="en-US"/>
              </w:rPr>
              <w:t xml:space="preserve"> </w:t>
            </w:r>
            <w:r w:rsidRPr="00405E03">
              <w:rPr>
                <w:bCs/>
                <w:sz w:val="20"/>
                <w:szCs w:val="20"/>
                <w:lang w:val="en-US"/>
              </w:rPr>
              <w:t xml:space="preserve">Reading and </w:t>
            </w:r>
            <w:r w:rsidR="000B4B94">
              <w:rPr>
                <w:bCs/>
                <w:sz w:val="20"/>
                <w:szCs w:val="20"/>
                <w:lang w:val="en-US"/>
              </w:rPr>
              <w:t xml:space="preserve">analyzing the book </w:t>
            </w:r>
          </w:p>
        </w:tc>
        <w:tc>
          <w:tcPr>
            <w:tcW w:w="928" w:type="dxa"/>
          </w:tcPr>
          <w:p w14:paraId="487C8D95" w14:textId="7DC78789" w:rsidR="00B43A2C" w:rsidRPr="00405E03" w:rsidRDefault="0004510D" w:rsidP="00080FF0">
            <w:pPr>
              <w:tabs>
                <w:tab w:val="left" w:pos="1276"/>
              </w:tabs>
              <w:jc w:val="center"/>
              <w:rPr>
                <w:sz w:val="20"/>
                <w:szCs w:val="20"/>
              </w:rPr>
            </w:pPr>
            <w:r w:rsidRPr="00405E03">
              <w:rPr>
                <w:sz w:val="20"/>
                <w:szCs w:val="20"/>
              </w:rPr>
              <w:t>27</w:t>
            </w:r>
          </w:p>
        </w:tc>
        <w:tc>
          <w:tcPr>
            <w:tcW w:w="726" w:type="dxa"/>
          </w:tcPr>
          <w:p w14:paraId="6D507919" w14:textId="5951DF04" w:rsidR="00B43A2C" w:rsidRPr="00405E03" w:rsidRDefault="0042466E" w:rsidP="00080FF0">
            <w:pPr>
              <w:tabs>
                <w:tab w:val="left" w:pos="1276"/>
              </w:tabs>
              <w:jc w:val="center"/>
              <w:rPr>
                <w:sz w:val="20"/>
                <w:szCs w:val="20"/>
              </w:rPr>
            </w:pPr>
            <w:r w:rsidRPr="00405E03">
              <w:rPr>
                <w:sz w:val="20"/>
                <w:szCs w:val="20"/>
              </w:rPr>
              <w:t>17</w:t>
            </w:r>
          </w:p>
        </w:tc>
      </w:tr>
      <w:tr w:rsidR="00080FF0" w:rsidRPr="007950CC" w14:paraId="3CE6E4BF" w14:textId="77777777" w:rsidTr="00D25C7B">
        <w:tc>
          <w:tcPr>
            <w:tcW w:w="868" w:type="dxa"/>
          </w:tcPr>
          <w:p w14:paraId="0162A872" w14:textId="77777777" w:rsidR="00080FF0" w:rsidRPr="007950CC" w:rsidRDefault="00080FF0" w:rsidP="00080FF0">
            <w:pPr>
              <w:tabs>
                <w:tab w:val="left" w:pos="1276"/>
              </w:tabs>
              <w:jc w:val="center"/>
              <w:rPr>
                <w:b/>
                <w:bCs/>
                <w:sz w:val="20"/>
                <w:szCs w:val="20"/>
              </w:rPr>
            </w:pPr>
            <w:r w:rsidRPr="007950CC">
              <w:rPr>
                <w:b/>
                <w:bCs/>
                <w:sz w:val="20"/>
                <w:szCs w:val="20"/>
              </w:rPr>
              <w:t>10</w:t>
            </w:r>
          </w:p>
        </w:tc>
        <w:tc>
          <w:tcPr>
            <w:tcW w:w="7987" w:type="dxa"/>
          </w:tcPr>
          <w:p w14:paraId="07EDB2FE" w14:textId="3EA54C94" w:rsidR="00090E6B" w:rsidRDefault="00D333B1" w:rsidP="00090E6B">
            <w:pPr>
              <w:pStyle w:val="aff0"/>
              <w:spacing w:before="0" w:beforeAutospacing="0" w:after="0" w:afterAutospacing="0"/>
              <w:rPr>
                <w:rStyle w:val="aff2"/>
                <w:sz w:val="20"/>
                <w:szCs w:val="20"/>
              </w:rPr>
            </w:pPr>
            <w:r>
              <w:rPr>
                <w:sz w:val="20"/>
                <w:szCs w:val="20"/>
              </w:rPr>
              <w:t xml:space="preserve"> </w:t>
            </w:r>
            <w:r w:rsidR="00090E6B" w:rsidRPr="00405E03">
              <w:rPr>
                <w:b/>
                <w:bCs/>
                <w:sz w:val="20"/>
                <w:szCs w:val="20"/>
                <w:lang w:val="en-US"/>
              </w:rPr>
              <w:t xml:space="preserve">PT 10 </w:t>
            </w:r>
            <w:r w:rsidR="00090E6B">
              <w:rPr>
                <w:rStyle w:val="aff3"/>
                <w:b/>
                <w:i w:val="0"/>
                <w:sz w:val="20"/>
                <w:szCs w:val="20"/>
              </w:rPr>
              <w:t xml:space="preserve">Ethics </w:t>
            </w:r>
            <w:r w:rsidR="00090E6B" w:rsidRPr="00405E03">
              <w:rPr>
                <w:sz w:val="20"/>
                <w:szCs w:val="20"/>
              </w:rPr>
              <w:br/>
            </w:r>
            <w:r w:rsidR="00090E6B" w:rsidRPr="00405E03">
              <w:rPr>
                <w:rStyle w:val="aff2"/>
                <w:sz w:val="20"/>
                <w:szCs w:val="20"/>
              </w:rPr>
              <w:t>Vocabulary Focus:</w:t>
            </w:r>
            <w:r w:rsidR="00090E6B" w:rsidRPr="00405E03">
              <w:rPr>
                <w:sz w:val="20"/>
                <w:szCs w:val="20"/>
              </w:rPr>
              <w:t xml:space="preserve"> </w:t>
            </w:r>
            <w:r w:rsidR="00090E6B">
              <w:rPr>
                <w:sz w:val="20"/>
                <w:szCs w:val="20"/>
              </w:rPr>
              <w:t xml:space="preserve">Words to describe illegal activity or unethical behavior </w:t>
            </w:r>
            <w:r w:rsidR="00090E6B" w:rsidRPr="00405E03">
              <w:rPr>
                <w:sz w:val="20"/>
                <w:szCs w:val="20"/>
              </w:rPr>
              <w:br/>
            </w:r>
            <w:r w:rsidR="00090E6B" w:rsidRPr="00405E03">
              <w:rPr>
                <w:rStyle w:val="aff2"/>
                <w:sz w:val="20"/>
                <w:szCs w:val="20"/>
              </w:rPr>
              <w:t>Grammar Focus:</w:t>
            </w:r>
            <w:r w:rsidR="00090E6B" w:rsidRPr="00405E03">
              <w:rPr>
                <w:sz w:val="20"/>
                <w:szCs w:val="20"/>
              </w:rPr>
              <w:t xml:space="preserve"> </w:t>
            </w:r>
            <w:r w:rsidR="00090E6B">
              <w:rPr>
                <w:sz w:val="20"/>
                <w:szCs w:val="20"/>
              </w:rPr>
              <w:t xml:space="preserve">Narrative tenses </w:t>
            </w:r>
            <w:r w:rsidR="00090E6B" w:rsidRPr="00405E03">
              <w:rPr>
                <w:sz w:val="20"/>
                <w:szCs w:val="20"/>
              </w:rPr>
              <w:br/>
            </w:r>
            <w:r w:rsidR="00090E6B">
              <w:rPr>
                <w:rStyle w:val="aff2"/>
                <w:sz w:val="20"/>
                <w:szCs w:val="20"/>
              </w:rPr>
              <w:t xml:space="preserve">Reading: </w:t>
            </w:r>
            <w:r w:rsidR="00090E6B" w:rsidRPr="00090E6B">
              <w:rPr>
                <w:rStyle w:val="aff2"/>
                <w:b w:val="0"/>
                <w:sz w:val="20"/>
                <w:szCs w:val="20"/>
              </w:rPr>
              <w:t>The ethic of resume writing</w:t>
            </w:r>
            <w:r w:rsidR="00090E6B">
              <w:rPr>
                <w:rStyle w:val="aff2"/>
                <w:sz w:val="20"/>
                <w:szCs w:val="20"/>
              </w:rPr>
              <w:t xml:space="preserve"> </w:t>
            </w:r>
          </w:p>
          <w:p w14:paraId="40E4C833" w14:textId="529F5EF9" w:rsidR="00080FF0" w:rsidRPr="00090E6B" w:rsidRDefault="00090E6B" w:rsidP="00090E6B">
            <w:pPr>
              <w:rPr>
                <w:b/>
                <w:lang w:val="en-US"/>
              </w:rPr>
            </w:pPr>
            <w:r w:rsidRPr="00405E03">
              <w:rPr>
                <w:rStyle w:val="aff2"/>
                <w:sz w:val="20"/>
                <w:szCs w:val="20"/>
              </w:rPr>
              <w:t xml:space="preserve">Listening &amp; Writing: </w:t>
            </w:r>
            <w:r w:rsidRPr="00D333B1">
              <w:rPr>
                <w:sz w:val="20"/>
                <w:szCs w:val="20"/>
              </w:rPr>
              <w:t xml:space="preserve">An Interview with the </w:t>
            </w:r>
            <w:r>
              <w:rPr>
                <w:sz w:val="20"/>
                <w:szCs w:val="20"/>
              </w:rPr>
              <w:t xml:space="preserve">director of an environmental organization </w:t>
            </w:r>
            <w:r w:rsidRPr="00405E03">
              <w:rPr>
                <w:sz w:val="20"/>
                <w:szCs w:val="20"/>
              </w:rPr>
              <w:br/>
            </w:r>
            <w:r w:rsidRPr="00405E03">
              <w:rPr>
                <w:rStyle w:val="aff2"/>
                <w:sz w:val="20"/>
                <w:szCs w:val="20"/>
              </w:rPr>
              <w:t>Speaking:</w:t>
            </w:r>
            <w:r w:rsidRPr="00405E03">
              <w:rPr>
                <w:sz w:val="20"/>
                <w:szCs w:val="20"/>
              </w:rPr>
              <w:t xml:space="preserve"> </w:t>
            </w:r>
            <w:r>
              <w:rPr>
                <w:sz w:val="20"/>
                <w:szCs w:val="20"/>
              </w:rPr>
              <w:t>Discuss questions of ethic at work</w:t>
            </w:r>
          </w:p>
        </w:tc>
        <w:tc>
          <w:tcPr>
            <w:tcW w:w="928" w:type="dxa"/>
          </w:tcPr>
          <w:p w14:paraId="23E11B81" w14:textId="2835DC97" w:rsidR="00080FF0" w:rsidRPr="00405E03" w:rsidRDefault="00D77855" w:rsidP="00080FF0">
            <w:pPr>
              <w:tabs>
                <w:tab w:val="left" w:pos="1276"/>
              </w:tabs>
              <w:jc w:val="center"/>
              <w:rPr>
                <w:sz w:val="20"/>
                <w:szCs w:val="20"/>
              </w:rPr>
            </w:pPr>
            <w:r w:rsidRPr="00405E03">
              <w:rPr>
                <w:sz w:val="20"/>
                <w:szCs w:val="20"/>
              </w:rPr>
              <w:t>3</w:t>
            </w:r>
          </w:p>
        </w:tc>
        <w:tc>
          <w:tcPr>
            <w:tcW w:w="726" w:type="dxa"/>
          </w:tcPr>
          <w:p w14:paraId="0DE8F40A" w14:textId="19C1C91A" w:rsidR="00080FF0" w:rsidRPr="00405E03" w:rsidRDefault="007A6C82" w:rsidP="00080FF0">
            <w:pPr>
              <w:tabs>
                <w:tab w:val="left" w:pos="1276"/>
              </w:tabs>
              <w:jc w:val="center"/>
              <w:rPr>
                <w:sz w:val="20"/>
                <w:szCs w:val="20"/>
              </w:rPr>
            </w:pPr>
            <w:r w:rsidRPr="00405E03">
              <w:rPr>
                <w:sz w:val="20"/>
                <w:szCs w:val="20"/>
              </w:rPr>
              <w:t>8</w:t>
            </w:r>
          </w:p>
        </w:tc>
      </w:tr>
      <w:tr w:rsidR="00080FF0" w:rsidRPr="007950CC" w14:paraId="6A209CA1" w14:textId="77777777" w:rsidTr="00CD0192">
        <w:tc>
          <w:tcPr>
            <w:tcW w:w="10509" w:type="dxa"/>
            <w:gridSpan w:val="4"/>
          </w:tcPr>
          <w:p w14:paraId="2209B990" w14:textId="3C6CFE67" w:rsidR="00080FF0" w:rsidRPr="00405E03" w:rsidRDefault="00080FF0" w:rsidP="00080FF0">
            <w:pPr>
              <w:tabs>
                <w:tab w:val="left" w:pos="1276"/>
              </w:tabs>
              <w:jc w:val="center"/>
              <w:rPr>
                <w:b/>
                <w:bCs/>
                <w:sz w:val="20"/>
                <w:szCs w:val="20"/>
              </w:rPr>
            </w:pPr>
            <w:r w:rsidRPr="00405E03">
              <w:rPr>
                <w:b/>
                <w:bCs/>
                <w:sz w:val="20"/>
                <w:szCs w:val="20"/>
              </w:rPr>
              <w:t xml:space="preserve">MODULE 3 </w:t>
            </w:r>
            <w:r w:rsidR="007703A5" w:rsidRPr="00405E03">
              <w:rPr>
                <w:b/>
                <w:sz w:val="20"/>
                <w:szCs w:val="20"/>
                <w:lang w:val="en-US"/>
              </w:rPr>
              <w:t>Professional discourse and speech culture</w:t>
            </w:r>
          </w:p>
        </w:tc>
      </w:tr>
      <w:tr w:rsidR="00DB68C0" w:rsidRPr="007950CC" w14:paraId="484CCE6B" w14:textId="77777777" w:rsidTr="00D25C7B">
        <w:tc>
          <w:tcPr>
            <w:tcW w:w="868" w:type="dxa"/>
            <w:vMerge w:val="restart"/>
          </w:tcPr>
          <w:p w14:paraId="0025CC18" w14:textId="2877734B" w:rsidR="00DB68C0" w:rsidRPr="007950CC" w:rsidRDefault="00EB6E56" w:rsidP="00080FF0">
            <w:pPr>
              <w:tabs>
                <w:tab w:val="left" w:pos="1276"/>
              </w:tabs>
              <w:jc w:val="center"/>
              <w:rPr>
                <w:b/>
                <w:bCs/>
                <w:sz w:val="20"/>
                <w:szCs w:val="20"/>
                <w:lang w:val="ru-RU"/>
              </w:rPr>
            </w:pPr>
            <w:r w:rsidRPr="007950CC">
              <w:rPr>
                <w:b/>
                <w:bCs/>
                <w:sz w:val="20"/>
                <w:szCs w:val="20"/>
                <w:lang w:val="ru-RU"/>
              </w:rPr>
              <w:t>11</w:t>
            </w:r>
          </w:p>
        </w:tc>
        <w:tc>
          <w:tcPr>
            <w:tcW w:w="7987" w:type="dxa"/>
          </w:tcPr>
          <w:p w14:paraId="45137502" w14:textId="597AC7A0" w:rsidR="00DB68C0" w:rsidRPr="00405E03" w:rsidRDefault="00696C36" w:rsidP="00D333B1">
            <w:pPr>
              <w:tabs>
                <w:tab w:val="left" w:pos="1276"/>
              </w:tabs>
              <w:rPr>
                <w:b/>
                <w:sz w:val="20"/>
                <w:szCs w:val="20"/>
              </w:rPr>
            </w:pPr>
            <w:r w:rsidRPr="00405E03">
              <w:rPr>
                <w:b/>
                <w:bCs/>
                <w:sz w:val="20"/>
                <w:szCs w:val="20"/>
                <w:lang w:val="en-US"/>
              </w:rPr>
              <w:t>PT 11</w:t>
            </w:r>
            <w:r w:rsidR="00B14203" w:rsidRPr="00923B71">
              <w:rPr>
                <w:b/>
                <w:bCs/>
                <w:i/>
                <w:sz w:val="20"/>
                <w:szCs w:val="20"/>
                <w:lang w:val="en-US"/>
              </w:rPr>
              <w:t xml:space="preserve"> </w:t>
            </w:r>
            <w:r w:rsidR="00923B71" w:rsidRPr="00923B71">
              <w:rPr>
                <w:rStyle w:val="aff3"/>
                <w:b/>
                <w:i w:val="0"/>
              </w:rPr>
              <w:t>L</w:t>
            </w:r>
            <w:r w:rsidR="00923B71" w:rsidRPr="00923B71">
              <w:rPr>
                <w:rStyle w:val="aff3"/>
                <w:b/>
                <w:i w:val="0"/>
                <w:sz w:val="20"/>
                <w:szCs w:val="20"/>
              </w:rPr>
              <w:t>eadership</w:t>
            </w:r>
            <w:r w:rsidR="00923B71">
              <w:rPr>
                <w:rStyle w:val="aff3"/>
                <w:b/>
                <w:i w:val="0"/>
                <w:sz w:val="20"/>
                <w:szCs w:val="20"/>
              </w:rPr>
              <w:t xml:space="preserve"> </w:t>
            </w:r>
            <w:r w:rsidR="00405E03" w:rsidRPr="00405E03">
              <w:rPr>
                <w:b/>
                <w:i/>
                <w:sz w:val="20"/>
                <w:szCs w:val="20"/>
              </w:rPr>
              <w:br/>
            </w:r>
            <w:r w:rsidR="00405E03" w:rsidRPr="00405E03">
              <w:rPr>
                <w:rStyle w:val="aff2"/>
                <w:sz w:val="20"/>
                <w:szCs w:val="20"/>
              </w:rPr>
              <w:t>Vocabulary Focus:</w:t>
            </w:r>
            <w:r w:rsidR="00405E03" w:rsidRPr="00405E03">
              <w:rPr>
                <w:sz w:val="20"/>
                <w:szCs w:val="20"/>
              </w:rPr>
              <w:t xml:space="preserve"> </w:t>
            </w:r>
            <w:r w:rsidR="00D333B1">
              <w:rPr>
                <w:sz w:val="20"/>
                <w:szCs w:val="20"/>
              </w:rPr>
              <w:t xml:space="preserve">words tom describe character </w:t>
            </w:r>
            <w:r w:rsidR="00405E03" w:rsidRPr="00405E03">
              <w:rPr>
                <w:sz w:val="20"/>
                <w:szCs w:val="20"/>
              </w:rPr>
              <w:br/>
            </w:r>
            <w:r w:rsidR="00405E03" w:rsidRPr="00405E03">
              <w:rPr>
                <w:rStyle w:val="aff2"/>
                <w:sz w:val="20"/>
                <w:szCs w:val="20"/>
              </w:rPr>
              <w:t>Grammar Focus:</w:t>
            </w:r>
            <w:r w:rsidR="00405E03" w:rsidRPr="00405E03">
              <w:rPr>
                <w:sz w:val="20"/>
                <w:szCs w:val="20"/>
              </w:rPr>
              <w:t xml:space="preserve"> </w:t>
            </w:r>
            <w:r w:rsidR="00D333B1">
              <w:rPr>
                <w:sz w:val="20"/>
                <w:szCs w:val="20"/>
              </w:rPr>
              <w:t xml:space="preserve">Relative clauses </w:t>
            </w:r>
            <w:r w:rsidR="00405E03" w:rsidRPr="00405E03">
              <w:rPr>
                <w:sz w:val="20"/>
                <w:szCs w:val="20"/>
              </w:rPr>
              <w:br/>
            </w:r>
            <w:r w:rsidR="00405E03" w:rsidRPr="00405E03">
              <w:rPr>
                <w:rStyle w:val="aff2"/>
                <w:sz w:val="20"/>
                <w:szCs w:val="20"/>
              </w:rPr>
              <w:t>Reading:</w:t>
            </w:r>
            <w:r w:rsidR="00405E03" w:rsidRPr="00405E03">
              <w:rPr>
                <w:sz w:val="20"/>
                <w:szCs w:val="20"/>
              </w:rPr>
              <w:t xml:space="preserve"> </w:t>
            </w:r>
            <w:r w:rsidR="00D333B1">
              <w:rPr>
                <w:sz w:val="20"/>
                <w:szCs w:val="20"/>
              </w:rPr>
              <w:t xml:space="preserve">Leading financial times </w:t>
            </w:r>
            <w:r w:rsidR="00405E03" w:rsidRPr="00405E03">
              <w:rPr>
                <w:sz w:val="20"/>
                <w:szCs w:val="20"/>
              </w:rPr>
              <w:br/>
            </w:r>
            <w:r w:rsidR="00B91D8F" w:rsidRPr="00405E03">
              <w:rPr>
                <w:rStyle w:val="aff2"/>
                <w:sz w:val="20"/>
                <w:szCs w:val="20"/>
              </w:rPr>
              <w:t>Listening &amp; Speaking:</w:t>
            </w:r>
            <w:r w:rsidR="00405E03" w:rsidRPr="00405E03">
              <w:rPr>
                <w:rStyle w:val="aff2"/>
                <w:sz w:val="20"/>
                <w:szCs w:val="20"/>
              </w:rPr>
              <w:t>:</w:t>
            </w:r>
            <w:r w:rsidR="00405E03" w:rsidRPr="00405E03">
              <w:rPr>
                <w:sz w:val="20"/>
                <w:szCs w:val="20"/>
              </w:rPr>
              <w:t xml:space="preserve"> </w:t>
            </w:r>
            <w:r w:rsidR="00D333B1">
              <w:rPr>
                <w:sz w:val="20"/>
                <w:szCs w:val="20"/>
              </w:rPr>
              <w:t xml:space="preserve">Discuss the qualities of good relationship </w:t>
            </w:r>
            <w:r w:rsidR="00405E03" w:rsidRPr="00405E03">
              <w:rPr>
                <w:sz w:val="20"/>
                <w:szCs w:val="20"/>
              </w:rPr>
              <w:br/>
            </w:r>
            <w:r w:rsidR="00405E03" w:rsidRPr="00405E03">
              <w:rPr>
                <w:rStyle w:val="aff2"/>
                <w:sz w:val="20"/>
                <w:szCs w:val="20"/>
              </w:rPr>
              <w:t>Writing:</w:t>
            </w:r>
            <w:r w:rsidR="00405E03" w:rsidRPr="00405E03">
              <w:rPr>
                <w:sz w:val="20"/>
                <w:szCs w:val="20"/>
              </w:rPr>
              <w:t xml:space="preserve"> Practical grammar and vocabulary exercises related to the topic</w:t>
            </w:r>
          </w:p>
        </w:tc>
        <w:tc>
          <w:tcPr>
            <w:tcW w:w="928" w:type="dxa"/>
          </w:tcPr>
          <w:p w14:paraId="167CA1BA" w14:textId="34B72E05" w:rsidR="00DB68C0" w:rsidRPr="00405E03" w:rsidRDefault="00D77855" w:rsidP="00080FF0">
            <w:pPr>
              <w:tabs>
                <w:tab w:val="left" w:pos="1276"/>
              </w:tabs>
              <w:jc w:val="center"/>
              <w:rPr>
                <w:sz w:val="20"/>
                <w:szCs w:val="20"/>
              </w:rPr>
            </w:pPr>
            <w:r w:rsidRPr="00405E03">
              <w:rPr>
                <w:sz w:val="20"/>
                <w:szCs w:val="20"/>
              </w:rPr>
              <w:t>3</w:t>
            </w:r>
          </w:p>
        </w:tc>
        <w:tc>
          <w:tcPr>
            <w:tcW w:w="726" w:type="dxa"/>
          </w:tcPr>
          <w:p w14:paraId="46550FD2" w14:textId="3A4CACAF" w:rsidR="00DB68C0" w:rsidRPr="00405E03" w:rsidRDefault="007A6C82" w:rsidP="00080FF0">
            <w:pPr>
              <w:tabs>
                <w:tab w:val="left" w:pos="1276"/>
              </w:tabs>
              <w:jc w:val="center"/>
              <w:rPr>
                <w:sz w:val="20"/>
                <w:szCs w:val="20"/>
              </w:rPr>
            </w:pPr>
            <w:r w:rsidRPr="00405E03">
              <w:rPr>
                <w:sz w:val="20"/>
                <w:szCs w:val="20"/>
              </w:rPr>
              <w:t>8</w:t>
            </w:r>
          </w:p>
        </w:tc>
      </w:tr>
      <w:tr w:rsidR="00DB68C0" w:rsidRPr="007950CC" w14:paraId="2AB39796" w14:textId="77777777" w:rsidTr="00D25C7B">
        <w:tc>
          <w:tcPr>
            <w:tcW w:w="868" w:type="dxa"/>
            <w:vMerge/>
          </w:tcPr>
          <w:p w14:paraId="399E4C95" w14:textId="77777777" w:rsidR="00DB68C0" w:rsidRPr="007950CC" w:rsidRDefault="00DB68C0" w:rsidP="00080FF0">
            <w:pPr>
              <w:tabs>
                <w:tab w:val="left" w:pos="1276"/>
              </w:tabs>
              <w:jc w:val="center"/>
              <w:rPr>
                <w:b/>
                <w:bCs/>
                <w:sz w:val="20"/>
                <w:szCs w:val="20"/>
              </w:rPr>
            </w:pPr>
          </w:p>
        </w:tc>
        <w:tc>
          <w:tcPr>
            <w:tcW w:w="7987" w:type="dxa"/>
          </w:tcPr>
          <w:p w14:paraId="08ECB60A" w14:textId="4D56F339" w:rsidR="00C8267A" w:rsidRPr="00405E03" w:rsidRDefault="00D55E3E" w:rsidP="00080FF0">
            <w:pPr>
              <w:tabs>
                <w:tab w:val="left" w:pos="1276"/>
              </w:tabs>
              <w:rPr>
                <w:b/>
                <w:sz w:val="20"/>
                <w:szCs w:val="20"/>
              </w:rPr>
            </w:pPr>
            <w:r w:rsidRPr="00405E03">
              <w:rPr>
                <w:b/>
                <w:sz w:val="20"/>
                <w:szCs w:val="20"/>
                <w:lang w:val="en-US"/>
              </w:rPr>
              <w:t>IWST</w:t>
            </w:r>
            <w:r w:rsidRPr="00405E03">
              <w:rPr>
                <w:b/>
                <w:sz w:val="20"/>
                <w:szCs w:val="20"/>
                <w:lang w:val="kk-KZ"/>
              </w:rPr>
              <w:t xml:space="preserve"> </w:t>
            </w:r>
            <w:r w:rsidRPr="00405E03">
              <w:rPr>
                <w:b/>
                <w:sz w:val="20"/>
                <w:szCs w:val="20"/>
              </w:rPr>
              <w:t xml:space="preserve">5. </w:t>
            </w:r>
            <w:r w:rsidRPr="00405E03">
              <w:rPr>
                <w:b/>
                <w:color w:val="222222"/>
                <w:sz w:val="20"/>
                <w:szCs w:val="20"/>
              </w:rPr>
              <w:t>Colloquium: week 1-10</w:t>
            </w:r>
          </w:p>
        </w:tc>
        <w:tc>
          <w:tcPr>
            <w:tcW w:w="928" w:type="dxa"/>
          </w:tcPr>
          <w:p w14:paraId="7C10632A" w14:textId="51B8283E" w:rsidR="00DB68C0" w:rsidRPr="00405E03" w:rsidRDefault="004827DD" w:rsidP="00080FF0">
            <w:pPr>
              <w:tabs>
                <w:tab w:val="left" w:pos="1276"/>
              </w:tabs>
              <w:jc w:val="center"/>
              <w:rPr>
                <w:sz w:val="20"/>
                <w:szCs w:val="20"/>
              </w:rPr>
            </w:pPr>
            <w:r w:rsidRPr="00405E03">
              <w:rPr>
                <w:sz w:val="20"/>
                <w:szCs w:val="20"/>
              </w:rPr>
              <w:t>1</w:t>
            </w:r>
          </w:p>
        </w:tc>
        <w:tc>
          <w:tcPr>
            <w:tcW w:w="726" w:type="dxa"/>
          </w:tcPr>
          <w:p w14:paraId="1BB931AE" w14:textId="02AFB4F5" w:rsidR="00DB68C0" w:rsidRPr="00405E03" w:rsidRDefault="00DB68C0" w:rsidP="00080FF0">
            <w:pPr>
              <w:tabs>
                <w:tab w:val="left" w:pos="1276"/>
              </w:tabs>
              <w:jc w:val="center"/>
              <w:rPr>
                <w:sz w:val="20"/>
                <w:szCs w:val="20"/>
              </w:rPr>
            </w:pPr>
          </w:p>
        </w:tc>
      </w:tr>
      <w:tr w:rsidR="00941A7A" w:rsidRPr="007950CC" w14:paraId="2E8032EE" w14:textId="77777777" w:rsidTr="00D25C7B">
        <w:tc>
          <w:tcPr>
            <w:tcW w:w="868" w:type="dxa"/>
          </w:tcPr>
          <w:p w14:paraId="0B2722F7" w14:textId="77777777" w:rsidR="00941A7A" w:rsidRPr="007950CC" w:rsidRDefault="00941A7A" w:rsidP="00080FF0">
            <w:pPr>
              <w:tabs>
                <w:tab w:val="left" w:pos="1276"/>
              </w:tabs>
              <w:jc w:val="center"/>
              <w:rPr>
                <w:b/>
                <w:bCs/>
                <w:sz w:val="20"/>
                <w:szCs w:val="20"/>
              </w:rPr>
            </w:pPr>
            <w:r w:rsidRPr="007950CC">
              <w:rPr>
                <w:b/>
                <w:bCs/>
                <w:sz w:val="20"/>
                <w:szCs w:val="20"/>
              </w:rPr>
              <w:t>12</w:t>
            </w:r>
          </w:p>
        </w:tc>
        <w:tc>
          <w:tcPr>
            <w:tcW w:w="7987" w:type="dxa"/>
          </w:tcPr>
          <w:p w14:paraId="77752540" w14:textId="0A49049F" w:rsidR="00941A7A" w:rsidRPr="00405E03" w:rsidRDefault="00696C36" w:rsidP="00B91D8F">
            <w:pPr>
              <w:pStyle w:val="aff0"/>
              <w:rPr>
                <w:sz w:val="20"/>
                <w:szCs w:val="20"/>
              </w:rPr>
            </w:pPr>
            <w:r w:rsidRPr="00B91D8F">
              <w:rPr>
                <w:b/>
                <w:bCs/>
                <w:sz w:val="20"/>
                <w:szCs w:val="20"/>
                <w:lang w:val="en-US"/>
              </w:rPr>
              <w:t>PT 12</w:t>
            </w:r>
            <w:r w:rsidR="00B14203" w:rsidRPr="00B91D8F">
              <w:rPr>
                <w:b/>
                <w:bCs/>
                <w:sz w:val="20"/>
                <w:szCs w:val="20"/>
                <w:lang w:val="en-US"/>
              </w:rPr>
              <w:t xml:space="preserve"> </w:t>
            </w:r>
            <w:r w:rsidR="00923B71" w:rsidRPr="00B91D8F">
              <w:rPr>
                <w:rStyle w:val="aff3"/>
                <w:b/>
                <w:i w:val="0"/>
                <w:sz w:val="20"/>
                <w:szCs w:val="20"/>
              </w:rPr>
              <w:t>Competition</w:t>
            </w:r>
            <w:r w:rsidR="00405E03" w:rsidRPr="00B91D8F">
              <w:rPr>
                <w:sz w:val="20"/>
                <w:szCs w:val="20"/>
              </w:rPr>
              <w:br/>
            </w:r>
            <w:r w:rsidR="00405E03" w:rsidRPr="00B91D8F">
              <w:rPr>
                <w:rStyle w:val="aff2"/>
                <w:sz w:val="20"/>
                <w:szCs w:val="20"/>
              </w:rPr>
              <w:t>Vocabulary Focus:</w:t>
            </w:r>
            <w:r w:rsidR="00405E03" w:rsidRPr="00B91D8F">
              <w:rPr>
                <w:sz w:val="20"/>
                <w:szCs w:val="20"/>
              </w:rPr>
              <w:t xml:space="preserve"> </w:t>
            </w:r>
            <w:r w:rsidR="00D333B1" w:rsidRPr="00B91D8F">
              <w:rPr>
                <w:sz w:val="20"/>
                <w:szCs w:val="20"/>
              </w:rPr>
              <w:t xml:space="preserve">Idioms from sport to describe competition </w:t>
            </w:r>
            <w:r w:rsidR="00405E03" w:rsidRPr="00B91D8F">
              <w:rPr>
                <w:sz w:val="20"/>
                <w:szCs w:val="20"/>
              </w:rPr>
              <w:br/>
            </w:r>
            <w:r w:rsidR="00405E03" w:rsidRPr="00B91D8F">
              <w:rPr>
                <w:rStyle w:val="aff2"/>
                <w:sz w:val="20"/>
                <w:szCs w:val="20"/>
              </w:rPr>
              <w:t>Reading:</w:t>
            </w:r>
            <w:r w:rsidR="00405E03" w:rsidRPr="00B91D8F">
              <w:rPr>
                <w:sz w:val="20"/>
                <w:szCs w:val="20"/>
              </w:rPr>
              <w:t xml:space="preserve"> </w:t>
            </w:r>
            <w:r w:rsidR="00227D17" w:rsidRPr="00B91D8F">
              <w:rPr>
                <w:sz w:val="20"/>
                <w:szCs w:val="20"/>
              </w:rPr>
              <w:t xml:space="preserve">Head to head competition </w:t>
            </w:r>
            <w:r w:rsidR="00405E03" w:rsidRPr="00B91D8F">
              <w:rPr>
                <w:sz w:val="20"/>
                <w:szCs w:val="20"/>
              </w:rPr>
              <w:br/>
            </w:r>
            <w:r w:rsidR="00B91D8F" w:rsidRPr="00B91D8F">
              <w:rPr>
                <w:rStyle w:val="aff2"/>
                <w:sz w:val="20"/>
                <w:szCs w:val="20"/>
              </w:rPr>
              <w:t>Listening &amp; Speaking:</w:t>
            </w:r>
            <w:r w:rsidR="00405E03" w:rsidRPr="00B91D8F">
              <w:rPr>
                <w:rStyle w:val="aff2"/>
                <w:sz w:val="20"/>
                <w:szCs w:val="20"/>
              </w:rPr>
              <w:t>:</w:t>
            </w:r>
            <w:r w:rsidR="00405E03" w:rsidRPr="00B91D8F">
              <w:rPr>
                <w:sz w:val="20"/>
                <w:szCs w:val="20"/>
              </w:rPr>
              <w:t xml:space="preserve"> </w:t>
            </w:r>
            <w:r w:rsidR="00D333B1" w:rsidRPr="00B91D8F">
              <w:rPr>
                <w:sz w:val="20"/>
                <w:szCs w:val="20"/>
              </w:rPr>
              <w:t xml:space="preserve">An Interview with the manager from the competition commission </w:t>
            </w:r>
            <w:r w:rsidR="00405E03" w:rsidRPr="00B91D8F">
              <w:rPr>
                <w:sz w:val="20"/>
                <w:szCs w:val="20"/>
              </w:rPr>
              <w:br/>
            </w:r>
            <w:r w:rsidR="00405E03" w:rsidRPr="00B91D8F">
              <w:rPr>
                <w:rStyle w:val="aff2"/>
                <w:sz w:val="20"/>
                <w:szCs w:val="20"/>
              </w:rPr>
              <w:lastRenderedPageBreak/>
              <w:t>Grammar Focus:</w:t>
            </w:r>
            <w:r w:rsidR="00405E03" w:rsidRPr="00B91D8F">
              <w:rPr>
                <w:sz w:val="20"/>
                <w:szCs w:val="20"/>
              </w:rPr>
              <w:t xml:space="preserve"> </w:t>
            </w:r>
            <w:r w:rsidR="00D333B1" w:rsidRPr="00B91D8F">
              <w:rPr>
                <w:rStyle w:val="aff3"/>
                <w:i w:val="0"/>
                <w:sz w:val="20"/>
                <w:szCs w:val="20"/>
              </w:rPr>
              <w:t xml:space="preserve">Passives </w:t>
            </w:r>
            <w:r w:rsidR="00405E03" w:rsidRPr="00B91D8F">
              <w:rPr>
                <w:sz w:val="20"/>
                <w:szCs w:val="20"/>
              </w:rPr>
              <w:br/>
            </w:r>
            <w:r w:rsidR="00405E03" w:rsidRPr="00B91D8F">
              <w:rPr>
                <w:rStyle w:val="aff2"/>
                <w:sz w:val="20"/>
                <w:szCs w:val="20"/>
              </w:rPr>
              <w:t>Writing:</w:t>
            </w:r>
            <w:r w:rsidR="002B7A30" w:rsidRPr="00B91D8F">
              <w:rPr>
                <w:sz w:val="20"/>
                <w:szCs w:val="20"/>
              </w:rPr>
              <w:t xml:space="preserve"> Creative story </w:t>
            </w:r>
            <w:r w:rsidR="00405E03" w:rsidRPr="00B91D8F">
              <w:rPr>
                <w:sz w:val="20"/>
                <w:szCs w:val="20"/>
              </w:rPr>
              <w:t xml:space="preserve">— </w:t>
            </w:r>
            <w:r w:rsidR="00405E03" w:rsidRPr="00B91D8F">
              <w:rPr>
                <w:rStyle w:val="aff3"/>
                <w:sz w:val="20"/>
                <w:szCs w:val="20"/>
              </w:rPr>
              <w:t>“Passive Voice or Haunted”</w:t>
            </w:r>
          </w:p>
        </w:tc>
        <w:tc>
          <w:tcPr>
            <w:tcW w:w="928" w:type="dxa"/>
          </w:tcPr>
          <w:p w14:paraId="6422F453" w14:textId="630C3A70" w:rsidR="00941A7A" w:rsidRPr="00405E03" w:rsidRDefault="00D77855" w:rsidP="00080FF0">
            <w:pPr>
              <w:tabs>
                <w:tab w:val="left" w:pos="1276"/>
              </w:tabs>
              <w:jc w:val="center"/>
              <w:rPr>
                <w:sz w:val="20"/>
                <w:szCs w:val="20"/>
              </w:rPr>
            </w:pPr>
            <w:r w:rsidRPr="00405E03">
              <w:rPr>
                <w:sz w:val="20"/>
                <w:szCs w:val="20"/>
              </w:rPr>
              <w:lastRenderedPageBreak/>
              <w:t>3</w:t>
            </w:r>
          </w:p>
        </w:tc>
        <w:tc>
          <w:tcPr>
            <w:tcW w:w="726" w:type="dxa"/>
          </w:tcPr>
          <w:p w14:paraId="2C03F2A3" w14:textId="2A897EEE" w:rsidR="00941A7A" w:rsidRPr="00405E03" w:rsidRDefault="007A6C82" w:rsidP="00080FF0">
            <w:pPr>
              <w:tabs>
                <w:tab w:val="left" w:pos="1276"/>
              </w:tabs>
              <w:jc w:val="center"/>
              <w:rPr>
                <w:sz w:val="20"/>
                <w:szCs w:val="20"/>
              </w:rPr>
            </w:pPr>
            <w:r w:rsidRPr="00405E03">
              <w:rPr>
                <w:sz w:val="20"/>
                <w:szCs w:val="20"/>
              </w:rPr>
              <w:t>8</w:t>
            </w:r>
          </w:p>
        </w:tc>
      </w:tr>
      <w:tr w:rsidR="00941A7A" w:rsidRPr="007950CC" w14:paraId="1CEAD0C6" w14:textId="77777777" w:rsidTr="00D25C7B">
        <w:tc>
          <w:tcPr>
            <w:tcW w:w="868" w:type="dxa"/>
            <w:vMerge w:val="restart"/>
          </w:tcPr>
          <w:p w14:paraId="3CE383D9" w14:textId="77777777" w:rsidR="00941A7A" w:rsidRPr="007950CC" w:rsidRDefault="00941A7A" w:rsidP="00941A7A">
            <w:pPr>
              <w:tabs>
                <w:tab w:val="left" w:pos="1276"/>
              </w:tabs>
              <w:jc w:val="center"/>
              <w:rPr>
                <w:b/>
                <w:bCs/>
                <w:sz w:val="20"/>
                <w:szCs w:val="20"/>
              </w:rPr>
            </w:pPr>
            <w:r w:rsidRPr="007950CC">
              <w:rPr>
                <w:b/>
                <w:bCs/>
                <w:sz w:val="20"/>
                <w:szCs w:val="20"/>
              </w:rPr>
              <w:t>13</w:t>
            </w:r>
          </w:p>
        </w:tc>
        <w:tc>
          <w:tcPr>
            <w:tcW w:w="7987" w:type="dxa"/>
          </w:tcPr>
          <w:p w14:paraId="7F45FEE2" w14:textId="224C380E" w:rsidR="00941A7A" w:rsidRPr="00405E03" w:rsidRDefault="00696C36" w:rsidP="00B91D8F">
            <w:pPr>
              <w:tabs>
                <w:tab w:val="left" w:pos="1276"/>
              </w:tabs>
              <w:rPr>
                <w:b/>
                <w:sz w:val="20"/>
                <w:szCs w:val="20"/>
              </w:rPr>
            </w:pPr>
            <w:r w:rsidRPr="00405E03">
              <w:rPr>
                <w:b/>
                <w:bCs/>
                <w:sz w:val="20"/>
                <w:szCs w:val="20"/>
                <w:lang w:val="en-US"/>
              </w:rPr>
              <w:t>PT 13</w:t>
            </w:r>
            <w:r w:rsidR="00B14203" w:rsidRPr="00405E03">
              <w:rPr>
                <w:b/>
                <w:bCs/>
                <w:sz w:val="20"/>
                <w:szCs w:val="20"/>
                <w:lang w:val="en-US"/>
              </w:rPr>
              <w:t xml:space="preserve"> </w:t>
            </w:r>
            <w:r w:rsidR="00227D17" w:rsidRPr="00036BB0">
              <w:rPr>
                <w:lang w:val="en-US"/>
              </w:rPr>
              <w:t>Job satisfaction</w:t>
            </w:r>
            <w:r w:rsidR="00405E03" w:rsidRPr="00405E03">
              <w:rPr>
                <w:sz w:val="20"/>
                <w:szCs w:val="20"/>
              </w:rPr>
              <w:br/>
            </w:r>
            <w:r w:rsidR="00405E03" w:rsidRPr="00405E03">
              <w:rPr>
                <w:rStyle w:val="aff2"/>
                <w:sz w:val="20"/>
                <w:szCs w:val="20"/>
              </w:rPr>
              <w:t>Vocabulary Focus:</w:t>
            </w:r>
            <w:r w:rsidR="00405E03" w:rsidRPr="00405E03">
              <w:rPr>
                <w:sz w:val="20"/>
                <w:szCs w:val="20"/>
              </w:rPr>
              <w:t xml:space="preserve"> Professional terminology related to </w:t>
            </w:r>
            <w:r w:rsidR="00227D17" w:rsidRPr="00227D17">
              <w:rPr>
                <w:sz w:val="20"/>
                <w:szCs w:val="20"/>
                <w:lang w:val="en-US"/>
              </w:rPr>
              <w:t>Job</w:t>
            </w:r>
            <w:r w:rsidR="00227D17">
              <w:rPr>
                <w:lang w:val="en-US"/>
              </w:rPr>
              <w:t xml:space="preserve"> </w:t>
            </w:r>
            <w:r w:rsidR="00405E03" w:rsidRPr="00405E03">
              <w:rPr>
                <w:sz w:val="20"/>
                <w:szCs w:val="20"/>
              </w:rPr>
              <w:br/>
            </w:r>
            <w:r w:rsidR="00405E03" w:rsidRPr="00405E03">
              <w:rPr>
                <w:rStyle w:val="aff2"/>
                <w:sz w:val="20"/>
                <w:szCs w:val="20"/>
              </w:rPr>
              <w:t>Grammar Focus:</w:t>
            </w:r>
            <w:r w:rsidR="00405E03" w:rsidRPr="00405E03">
              <w:rPr>
                <w:sz w:val="20"/>
                <w:szCs w:val="20"/>
              </w:rPr>
              <w:t xml:space="preserve"> Review of Reported Speech</w:t>
            </w:r>
            <w:r w:rsidR="00405E03" w:rsidRPr="00405E03">
              <w:rPr>
                <w:sz w:val="20"/>
                <w:szCs w:val="20"/>
              </w:rPr>
              <w:br/>
            </w:r>
            <w:r w:rsidR="00405E03" w:rsidRPr="00405E03">
              <w:rPr>
                <w:rStyle w:val="aff2"/>
                <w:sz w:val="20"/>
                <w:szCs w:val="20"/>
              </w:rPr>
              <w:t>Reading:</w:t>
            </w:r>
            <w:r w:rsidR="00405E03" w:rsidRPr="00405E03">
              <w:rPr>
                <w:sz w:val="20"/>
                <w:szCs w:val="20"/>
              </w:rPr>
              <w:t xml:space="preserve"> Overview of electoral systems in various countries</w:t>
            </w:r>
            <w:r w:rsidR="00405E03" w:rsidRPr="00405E03">
              <w:rPr>
                <w:sz w:val="20"/>
                <w:szCs w:val="20"/>
              </w:rPr>
              <w:br/>
            </w:r>
            <w:r w:rsidR="00B91D8F" w:rsidRPr="00405E03">
              <w:rPr>
                <w:rStyle w:val="aff2"/>
                <w:sz w:val="20"/>
                <w:szCs w:val="20"/>
              </w:rPr>
              <w:t>Listening &amp; Speaking:</w:t>
            </w:r>
            <w:r w:rsidR="00405E03" w:rsidRPr="00405E03">
              <w:rPr>
                <w:rStyle w:val="aff2"/>
                <w:sz w:val="20"/>
                <w:szCs w:val="20"/>
              </w:rPr>
              <w:t>:</w:t>
            </w:r>
            <w:r w:rsidR="00405E03" w:rsidRPr="00405E03">
              <w:rPr>
                <w:sz w:val="20"/>
                <w:szCs w:val="20"/>
              </w:rPr>
              <w:t xml:space="preserve"> Campaign speeches by well-known </w:t>
            </w:r>
            <w:r w:rsidR="00227D17">
              <w:rPr>
                <w:sz w:val="20"/>
                <w:szCs w:val="20"/>
              </w:rPr>
              <w:t xml:space="preserve">economist </w:t>
            </w:r>
            <w:r w:rsidR="00405E03" w:rsidRPr="00405E03">
              <w:rPr>
                <w:sz w:val="20"/>
                <w:szCs w:val="20"/>
              </w:rPr>
              <w:br/>
            </w:r>
            <w:r w:rsidR="00405E03" w:rsidRPr="00405E03">
              <w:rPr>
                <w:rStyle w:val="aff2"/>
                <w:sz w:val="20"/>
                <w:szCs w:val="20"/>
              </w:rPr>
              <w:t>Writing:</w:t>
            </w:r>
            <w:r w:rsidR="00405E03" w:rsidRPr="00405E03">
              <w:rPr>
                <w:sz w:val="20"/>
                <w:szCs w:val="20"/>
              </w:rPr>
              <w:t xml:space="preserve"> Write 5 facts about the role of Mass Media in </w:t>
            </w:r>
            <w:r w:rsidR="00227D17">
              <w:rPr>
                <w:sz w:val="20"/>
                <w:szCs w:val="20"/>
              </w:rPr>
              <w:t xml:space="preserve">economy </w:t>
            </w:r>
            <w:r w:rsidR="00405E03" w:rsidRPr="00405E03">
              <w:rPr>
                <w:sz w:val="20"/>
                <w:szCs w:val="20"/>
              </w:rPr>
              <w:t xml:space="preserve"> in your country</w:t>
            </w:r>
          </w:p>
        </w:tc>
        <w:tc>
          <w:tcPr>
            <w:tcW w:w="928" w:type="dxa"/>
          </w:tcPr>
          <w:p w14:paraId="3B502940" w14:textId="711F39E1" w:rsidR="00941A7A" w:rsidRPr="00405E03" w:rsidRDefault="00D77855" w:rsidP="00941A7A">
            <w:pPr>
              <w:tabs>
                <w:tab w:val="left" w:pos="1276"/>
              </w:tabs>
              <w:jc w:val="center"/>
              <w:rPr>
                <w:sz w:val="20"/>
                <w:szCs w:val="20"/>
              </w:rPr>
            </w:pPr>
            <w:r w:rsidRPr="00405E03">
              <w:rPr>
                <w:sz w:val="20"/>
                <w:szCs w:val="20"/>
              </w:rPr>
              <w:t>3</w:t>
            </w:r>
          </w:p>
        </w:tc>
        <w:tc>
          <w:tcPr>
            <w:tcW w:w="726" w:type="dxa"/>
          </w:tcPr>
          <w:p w14:paraId="0D4B4D8D" w14:textId="77D743A1" w:rsidR="00941A7A" w:rsidRPr="00405E03" w:rsidRDefault="007A6C82" w:rsidP="00941A7A">
            <w:pPr>
              <w:tabs>
                <w:tab w:val="left" w:pos="1276"/>
              </w:tabs>
              <w:jc w:val="center"/>
              <w:rPr>
                <w:sz w:val="20"/>
                <w:szCs w:val="20"/>
              </w:rPr>
            </w:pPr>
            <w:r w:rsidRPr="00405E03">
              <w:rPr>
                <w:sz w:val="20"/>
                <w:szCs w:val="20"/>
              </w:rPr>
              <w:t>8</w:t>
            </w:r>
          </w:p>
        </w:tc>
      </w:tr>
      <w:tr w:rsidR="00941A7A" w:rsidRPr="007950CC" w14:paraId="61BDEE2B" w14:textId="77777777" w:rsidTr="00D25C7B">
        <w:tc>
          <w:tcPr>
            <w:tcW w:w="868" w:type="dxa"/>
            <w:vMerge/>
          </w:tcPr>
          <w:p w14:paraId="567FB8D3" w14:textId="77777777" w:rsidR="00941A7A" w:rsidRPr="007950CC" w:rsidRDefault="00941A7A" w:rsidP="00941A7A">
            <w:pPr>
              <w:tabs>
                <w:tab w:val="left" w:pos="1276"/>
              </w:tabs>
              <w:jc w:val="center"/>
              <w:rPr>
                <w:b/>
                <w:bCs/>
                <w:sz w:val="20"/>
                <w:szCs w:val="20"/>
              </w:rPr>
            </w:pPr>
          </w:p>
        </w:tc>
        <w:tc>
          <w:tcPr>
            <w:tcW w:w="7987" w:type="dxa"/>
          </w:tcPr>
          <w:p w14:paraId="7CE25C67" w14:textId="34F2996B" w:rsidR="00941A7A" w:rsidRPr="00405E03" w:rsidRDefault="008A3DB2" w:rsidP="00941A7A">
            <w:pPr>
              <w:tabs>
                <w:tab w:val="left" w:pos="1276"/>
              </w:tabs>
              <w:rPr>
                <w:b/>
                <w:sz w:val="20"/>
                <w:szCs w:val="20"/>
              </w:rPr>
            </w:pPr>
            <w:r w:rsidRPr="00405E03">
              <w:rPr>
                <w:b/>
                <w:sz w:val="20"/>
                <w:szCs w:val="20"/>
              </w:rPr>
              <w:t>IWST</w:t>
            </w:r>
            <w:r w:rsidR="00F063B7" w:rsidRPr="00405E03">
              <w:rPr>
                <w:b/>
                <w:sz w:val="20"/>
                <w:szCs w:val="20"/>
              </w:rPr>
              <w:t xml:space="preserve"> 6</w:t>
            </w:r>
            <w:r w:rsidR="00941A7A" w:rsidRPr="00405E03">
              <w:rPr>
                <w:b/>
                <w:sz w:val="20"/>
                <w:szCs w:val="20"/>
              </w:rPr>
              <w:t>. Consultation on the implementation</w:t>
            </w:r>
            <w:r w:rsidR="00941A7A" w:rsidRPr="00405E03">
              <w:rPr>
                <w:sz w:val="20"/>
                <w:szCs w:val="20"/>
              </w:rPr>
              <w:t xml:space="preserve"> </w:t>
            </w:r>
            <w:r w:rsidR="005C26DF" w:rsidRPr="00405E03">
              <w:rPr>
                <w:b/>
                <w:bCs/>
                <w:sz w:val="20"/>
                <w:szCs w:val="20"/>
              </w:rPr>
              <w:t xml:space="preserve">of </w:t>
            </w:r>
            <w:r w:rsidR="00C90B04" w:rsidRPr="00405E03">
              <w:rPr>
                <w:b/>
                <w:bCs/>
                <w:sz w:val="20"/>
                <w:szCs w:val="20"/>
              </w:rPr>
              <w:t>IWS</w:t>
            </w:r>
            <w:r w:rsidR="005C26DF" w:rsidRPr="00405E03">
              <w:rPr>
                <w:b/>
                <w:bCs/>
                <w:sz w:val="20"/>
                <w:szCs w:val="20"/>
              </w:rPr>
              <w:t xml:space="preserve"> 4.</w:t>
            </w:r>
          </w:p>
        </w:tc>
        <w:tc>
          <w:tcPr>
            <w:tcW w:w="928" w:type="dxa"/>
          </w:tcPr>
          <w:p w14:paraId="12FFCEE3" w14:textId="20ECB428" w:rsidR="00941A7A" w:rsidRPr="00405E03" w:rsidRDefault="004827DD" w:rsidP="00941A7A">
            <w:pPr>
              <w:tabs>
                <w:tab w:val="left" w:pos="1276"/>
              </w:tabs>
              <w:jc w:val="center"/>
              <w:rPr>
                <w:sz w:val="20"/>
                <w:szCs w:val="20"/>
              </w:rPr>
            </w:pPr>
            <w:r w:rsidRPr="00405E03">
              <w:rPr>
                <w:sz w:val="20"/>
                <w:szCs w:val="20"/>
              </w:rPr>
              <w:t>1</w:t>
            </w:r>
          </w:p>
        </w:tc>
        <w:tc>
          <w:tcPr>
            <w:tcW w:w="726" w:type="dxa"/>
          </w:tcPr>
          <w:p w14:paraId="7AB08A7E" w14:textId="77777777" w:rsidR="00941A7A" w:rsidRPr="00405E03" w:rsidRDefault="00941A7A" w:rsidP="00941A7A">
            <w:pPr>
              <w:tabs>
                <w:tab w:val="left" w:pos="1276"/>
              </w:tabs>
              <w:jc w:val="center"/>
              <w:rPr>
                <w:sz w:val="20"/>
                <w:szCs w:val="20"/>
              </w:rPr>
            </w:pPr>
          </w:p>
        </w:tc>
      </w:tr>
      <w:tr w:rsidR="00941A7A" w:rsidRPr="007950CC" w14:paraId="46DF2DAD" w14:textId="77777777" w:rsidTr="00D25C7B">
        <w:tc>
          <w:tcPr>
            <w:tcW w:w="868" w:type="dxa"/>
          </w:tcPr>
          <w:p w14:paraId="4E66E520" w14:textId="77777777" w:rsidR="00941A7A" w:rsidRPr="007950CC" w:rsidRDefault="00941A7A" w:rsidP="00941A7A">
            <w:pPr>
              <w:tabs>
                <w:tab w:val="left" w:pos="1276"/>
              </w:tabs>
              <w:jc w:val="center"/>
              <w:rPr>
                <w:b/>
                <w:bCs/>
                <w:sz w:val="20"/>
                <w:szCs w:val="20"/>
              </w:rPr>
            </w:pPr>
            <w:r w:rsidRPr="007950CC">
              <w:rPr>
                <w:b/>
                <w:bCs/>
                <w:sz w:val="20"/>
                <w:szCs w:val="20"/>
              </w:rPr>
              <w:t>14</w:t>
            </w:r>
          </w:p>
        </w:tc>
        <w:tc>
          <w:tcPr>
            <w:tcW w:w="7987" w:type="dxa"/>
          </w:tcPr>
          <w:p w14:paraId="5C70DFFA" w14:textId="0A730C4E" w:rsidR="00941A7A" w:rsidRPr="00405E03" w:rsidRDefault="00090950" w:rsidP="00B91D8F">
            <w:pPr>
              <w:pStyle w:val="aff0"/>
              <w:rPr>
                <w:sz w:val="20"/>
                <w:szCs w:val="20"/>
              </w:rPr>
            </w:pPr>
            <w:r w:rsidRPr="00405E03">
              <w:rPr>
                <w:b/>
                <w:bCs/>
                <w:sz w:val="20"/>
                <w:szCs w:val="20"/>
                <w:lang w:val="en-US"/>
              </w:rPr>
              <w:t xml:space="preserve">PT 14 </w:t>
            </w:r>
            <w:r w:rsidR="00405E03" w:rsidRPr="00405E03">
              <w:rPr>
                <w:rStyle w:val="aff3"/>
                <w:b/>
                <w:i w:val="0"/>
                <w:sz w:val="20"/>
                <w:szCs w:val="20"/>
              </w:rPr>
              <w:t>Cross-Cultural Negotiations: Language and Non-Verbal Communication</w:t>
            </w:r>
            <w:r w:rsidR="00405E03" w:rsidRPr="00405E03">
              <w:rPr>
                <w:sz w:val="20"/>
                <w:szCs w:val="20"/>
              </w:rPr>
              <w:br/>
            </w:r>
            <w:r w:rsidR="00405E03" w:rsidRPr="00405E03">
              <w:rPr>
                <w:rStyle w:val="aff2"/>
                <w:sz w:val="20"/>
                <w:szCs w:val="20"/>
              </w:rPr>
              <w:t>Vocabulary Focus:</w:t>
            </w:r>
            <w:r w:rsidR="00405E03" w:rsidRPr="00405E03">
              <w:rPr>
                <w:sz w:val="20"/>
                <w:szCs w:val="20"/>
              </w:rPr>
              <w:t xml:space="preserve"> Professional terminology related to negotiations and intercultural communication</w:t>
            </w:r>
            <w:r w:rsidR="00405E03" w:rsidRPr="00405E03">
              <w:rPr>
                <w:sz w:val="20"/>
                <w:szCs w:val="20"/>
              </w:rPr>
              <w:br/>
            </w:r>
            <w:r w:rsidR="00405E03" w:rsidRPr="00405E03">
              <w:rPr>
                <w:rStyle w:val="aff2"/>
                <w:sz w:val="20"/>
                <w:szCs w:val="20"/>
              </w:rPr>
              <w:t>Grammar Focus:</w:t>
            </w:r>
            <w:r w:rsidR="00405E03" w:rsidRPr="00405E03">
              <w:rPr>
                <w:sz w:val="20"/>
                <w:szCs w:val="20"/>
              </w:rPr>
              <w:t xml:space="preserve"> Linking words and conjunctions for coherence and cohesion</w:t>
            </w:r>
            <w:r w:rsidR="00405E03" w:rsidRPr="00405E03">
              <w:rPr>
                <w:sz w:val="20"/>
                <w:szCs w:val="20"/>
              </w:rPr>
              <w:br/>
            </w:r>
            <w:r w:rsidR="00405E03" w:rsidRPr="00405E03">
              <w:rPr>
                <w:rStyle w:val="aff2"/>
                <w:sz w:val="20"/>
                <w:szCs w:val="20"/>
              </w:rPr>
              <w:t>Reading:</w:t>
            </w:r>
            <w:r w:rsidR="00405E03" w:rsidRPr="00405E03">
              <w:rPr>
                <w:sz w:val="20"/>
                <w:szCs w:val="20"/>
              </w:rPr>
              <w:t xml:space="preserve"> Article on cross-cultural negotiations</w:t>
            </w:r>
            <w:r w:rsidR="00405E03" w:rsidRPr="00405E03">
              <w:rPr>
                <w:sz w:val="20"/>
                <w:szCs w:val="20"/>
              </w:rPr>
              <w:br/>
            </w:r>
            <w:r w:rsidR="00405E03" w:rsidRPr="00405E03">
              <w:rPr>
                <w:rStyle w:val="aff2"/>
                <w:sz w:val="20"/>
                <w:szCs w:val="20"/>
              </w:rPr>
              <w:t>Writing &amp; Speaking:</w:t>
            </w:r>
            <w:r w:rsidR="00227D17">
              <w:rPr>
                <w:rStyle w:val="aff2"/>
                <w:sz w:val="20"/>
                <w:szCs w:val="20"/>
              </w:rPr>
              <w:t xml:space="preserve"> </w:t>
            </w:r>
            <w:r w:rsidR="00405E03" w:rsidRPr="00405E03">
              <w:rPr>
                <w:sz w:val="20"/>
                <w:szCs w:val="20"/>
              </w:rPr>
              <w:t xml:space="preserve">Prepare a Prezi presentation on </w:t>
            </w:r>
            <w:r w:rsidR="00405E03" w:rsidRPr="00405E03">
              <w:rPr>
                <w:rStyle w:val="aff3"/>
                <w:sz w:val="20"/>
                <w:szCs w:val="20"/>
              </w:rPr>
              <w:t>“Peculiarities of Non-Verbal Communication in Different Countries”</w:t>
            </w:r>
            <w:r w:rsidR="00405E03" w:rsidRPr="00405E03">
              <w:rPr>
                <w:sz w:val="20"/>
                <w:szCs w:val="20"/>
              </w:rPr>
              <w:t>Each student researches a different country and pres</w:t>
            </w:r>
            <w:r w:rsidR="00B91D8F">
              <w:rPr>
                <w:sz w:val="20"/>
                <w:szCs w:val="20"/>
              </w:rPr>
              <w:t>ents their findings using Prezi</w:t>
            </w:r>
          </w:p>
        </w:tc>
        <w:tc>
          <w:tcPr>
            <w:tcW w:w="928" w:type="dxa"/>
          </w:tcPr>
          <w:p w14:paraId="714D747A" w14:textId="4CB61049" w:rsidR="00941A7A" w:rsidRPr="00405E03" w:rsidRDefault="00D77855" w:rsidP="00941A7A">
            <w:pPr>
              <w:tabs>
                <w:tab w:val="left" w:pos="1276"/>
              </w:tabs>
              <w:jc w:val="center"/>
              <w:rPr>
                <w:sz w:val="20"/>
                <w:szCs w:val="20"/>
              </w:rPr>
            </w:pPr>
            <w:r w:rsidRPr="00405E03">
              <w:rPr>
                <w:sz w:val="20"/>
                <w:szCs w:val="20"/>
              </w:rPr>
              <w:t>3</w:t>
            </w:r>
          </w:p>
        </w:tc>
        <w:tc>
          <w:tcPr>
            <w:tcW w:w="726" w:type="dxa"/>
          </w:tcPr>
          <w:p w14:paraId="437A536C" w14:textId="184A6928" w:rsidR="00941A7A" w:rsidRPr="00405E03" w:rsidRDefault="007A6C82" w:rsidP="00941A7A">
            <w:pPr>
              <w:tabs>
                <w:tab w:val="left" w:pos="1276"/>
              </w:tabs>
              <w:jc w:val="center"/>
              <w:rPr>
                <w:sz w:val="20"/>
                <w:szCs w:val="20"/>
              </w:rPr>
            </w:pPr>
            <w:r w:rsidRPr="00405E03">
              <w:rPr>
                <w:sz w:val="20"/>
                <w:szCs w:val="20"/>
              </w:rPr>
              <w:t>8</w:t>
            </w:r>
          </w:p>
        </w:tc>
      </w:tr>
      <w:tr w:rsidR="00941A7A" w:rsidRPr="007950CC" w14:paraId="7832860F" w14:textId="77777777" w:rsidTr="00D25C7B">
        <w:tc>
          <w:tcPr>
            <w:tcW w:w="868" w:type="dxa"/>
            <w:vMerge w:val="restart"/>
          </w:tcPr>
          <w:p w14:paraId="0D01B8A4" w14:textId="77777777" w:rsidR="00941A7A" w:rsidRPr="007950CC" w:rsidRDefault="00941A7A" w:rsidP="00941A7A">
            <w:pPr>
              <w:tabs>
                <w:tab w:val="left" w:pos="1276"/>
              </w:tabs>
              <w:jc w:val="center"/>
              <w:rPr>
                <w:b/>
                <w:sz w:val="20"/>
                <w:szCs w:val="20"/>
              </w:rPr>
            </w:pPr>
            <w:r w:rsidRPr="007950CC">
              <w:rPr>
                <w:b/>
                <w:sz w:val="20"/>
                <w:szCs w:val="20"/>
              </w:rPr>
              <w:t>15</w:t>
            </w:r>
          </w:p>
        </w:tc>
        <w:tc>
          <w:tcPr>
            <w:tcW w:w="7987" w:type="dxa"/>
          </w:tcPr>
          <w:p w14:paraId="16151EC2" w14:textId="29179EA2" w:rsidR="00941A7A" w:rsidRPr="00405E03" w:rsidRDefault="00696C36" w:rsidP="00B91D8F">
            <w:pPr>
              <w:tabs>
                <w:tab w:val="left" w:pos="1276"/>
              </w:tabs>
              <w:rPr>
                <w:b/>
                <w:sz w:val="20"/>
                <w:szCs w:val="20"/>
              </w:rPr>
            </w:pPr>
            <w:r w:rsidRPr="00405E03">
              <w:rPr>
                <w:b/>
                <w:bCs/>
                <w:sz w:val="20"/>
                <w:szCs w:val="20"/>
                <w:lang w:val="en-US"/>
              </w:rPr>
              <w:t xml:space="preserve">PT 15 </w:t>
            </w:r>
            <w:r w:rsidR="00405E03" w:rsidRPr="00405E03">
              <w:rPr>
                <w:rStyle w:val="aff3"/>
                <w:b/>
                <w:i w:val="0"/>
                <w:sz w:val="20"/>
                <w:szCs w:val="20"/>
              </w:rPr>
              <w:t>Public Speaking: Mastering Professional Language</w:t>
            </w:r>
            <w:r w:rsidR="00405E03" w:rsidRPr="00405E03">
              <w:rPr>
                <w:sz w:val="20"/>
                <w:szCs w:val="20"/>
              </w:rPr>
              <w:br/>
            </w:r>
            <w:r w:rsidR="00405E03" w:rsidRPr="00405E03">
              <w:rPr>
                <w:rStyle w:val="aff2"/>
                <w:sz w:val="20"/>
                <w:szCs w:val="20"/>
              </w:rPr>
              <w:t>Vocabulary Focus:</w:t>
            </w:r>
            <w:r w:rsidR="00405E03" w:rsidRPr="00405E03">
              <w:rPr>
                <w:sz w:val="20"/>
                <w:szCs w:val="20"/>
              </w:rPr>
              <w:t xml:space="preserve"> International relations terminology</w:t>
            </w:r>
            <w:r w:rsidR="00405E03" w:rsidRPr="00405E03">
              <w:rPr>
                <w:sz w:val="20"/>
                <w:szCs w:val="20"/>
              </w:rPr>
              <w:br/>
            </w:r>
            <w:r w:rsidR="00405E03" w:rsidRPr="00405E03">
              <w:rPr>
                <w:rStyle w:val="aff2"/>
                <w:sz w:val="20"/>
                <w:szCs w:val="20"/>
              </w:rPr>
              <w:t>Grammar Focus:</w:t>
            </w:r>
            <w:r w:rsidR="00405E03" w:rsidRPr="00405E03">
              <w:rPr>
                <w:sz w:val="20"/>
                <w:szCs w:val="20"/>
              </w:rPr>
              <w:t xml:space="preserve"> Comprehensive review of grammar topics from weeks 1 to 14</w:t>
            </w:r>
            <w:r w:rsidR="00405E03" w:rsidRPr="00405E03">
              <w:rPr>
                <w:sz w:val="20"/>
                <w:szCs w:val="20"/>
              </w:rPr>
              <w:br/>
            </w:r>
            <w:r w:rsidR="00B91D8F">
              <w:rPr>
                <w:rStyle w:val="aff2"/>
                <w:sz w:val="20"/>
                <w:szCs w:val="20"/>
              </w:rPr>
              <w:t>Listening &amp; Speaking</w:t>
            </w:r>
            <w:r w:rsidR="00405E03" w:rsidRPr="00405E03">
              <w:rPr>
                <w:rStyle w:val="aff2"/>
                <w:sz w:val="20"/>
                <w:szCs w:val="20"/>
              </w:rPr>
              <w:t>:</w:t>
            </w:r>
            <w:r w:rsidR="00405E03" w:rsidRPr="00405E03">
              <w:rPr>
                <w:sz w:val="20"/>
                <w:szCs w:val="20"/>
              </w:rPr>
              <w:t xml:space="preserve"> Group negotiations role-play with representatives from different countries</w:t>
            </w:r>
            <w:r w:rsidR="00405E03" w:rsidRPr="00405E03">
              <w:rPr>
                <w:sz w:val="20"/>
                <w:szCs w:val="20"/>
              </w:rPr>
              <w:br/>
            </w:r>
            <w:r w:rsidR="00405E03" w:rsidRPr="00405E03">
              <w:rPr>
                <w:rStyle w:val="aff2"/>
                <w:sz w:val="20"/>
                <w:szCs w:val="20"/>
              </w:rPr>
              <w:t>Writing:</w:t>
            </w:r>
            <w:r w:rsidR="00405E03" w:rsidRPr="00405E03">
              <w:rPr>
                <w:sz w:val="20"/>
                <w:szCs w:val="20"/>
              </w:rPr>
              <w:t xml:space="preserve"> Collaborative writing tasks on the different</w:t>
            </w:r>
            <w:r w:rsidR="00B91D8F">
              <w:rPr>
                <w:sz w:val="20"/>
                <w:szCs w:val="20"/>
              </w:rPr>
              <w:t xml:space="preserve"> platform</w:t>
            </w:r>
          </w:p>
        </w:tc>
        <w:tc>
          <w:tcPr>
            <w:tcW w:w="928" w:type="dxa"/>
          </w:tcPr>
          <w:p w14:paraId="4349AE46" w14:textId="0EDF7436" w:rsidR="00941A7A" w:rsidRPr="00405E03" w:rsidRDefault="00D77855" w:rsidP="00941A7A">
            <w:pPr>
              <w:tabs>
                <w:tab w:val="left" w:pos="1276"/>
              </w:tabs>
              <w:jc w:val="center"/>
              <w:rPr>
                <w:sz w:val="20"/>
                <w:szCs w:val="20"/>
              </w:rPr>
            </w:pPr>
            <w:r w:rsidRPr="00405E03">
              <w:rPr>
                <w:sz w:val="20"/>
                <w:szCs w:val="20"/>
              </w:rPr>
              <w:t>3</w:t>
            </w:r>
          </w:p>
        </w:tc>
        <w:tc>
          <w:tcPr>
            <w:tcW w:w="726" w:type="dxa"/>
          </w:tcPr>
          <w:p w14:paraId="7CAF9D4D" w14:textId="79B0EC22" w:rsidR="00941A7A" w:rsidRPr="00405E03" w:rsidRDefault="007A6C82" w:rsidP="00941A7A">
            <w:pPr>
              <w:tabs>
                <w:tab w:val="left" w:pos="1276"/>
              </w:tabs>
              <w:jc w:val="center"/>
              <w:rPr>
                <w:sz w:val="20"/>
                <w:szCs w:val="20"/>
              </w:rPr>
            </w:pPr>
            <w:r w:rsidRPr="00405E03">
              <w:rPr>
                <w:sz w:val="20"/>
                <w:szCs w:val="20"/>
              </w:rPr>
              <w:t>8</w:t>
            </w:r>
          </w:p>
        </w:tc>
      </w:tr>
      <w:tr w:rsidR="00941A7A" w:rsidRPr="007950CC" w14:paraId="569E5CDD" w14:textId="77777777" w:rsidTr="00D25C7B">
        <w:tc>
          <w:tcPr>
            <w:tcW w:w="868" w:type="dxa"/>
            <w:vMerge/>
          </w:tcPr>
          <w:p w14:paraId="623315CE" w14:textId="77777777" w:rsidR="00941A7A" w:rsidRPr="007950CC" w:rsidRDefault="00941A7A" w:rsidP="00941A7A">
            <w:pPr>
              <w:tabs>
                <w:tab w:val="left" w:pos="1276"/>
              </w:tabs>
              <w:jc w:val="center"/>
              <w:rPr>
                <w:b/>
                <w:sz w:val="20"/>
                <w:szCs w:val="20"/>
              </w:rPr>
            </w:pPr>
          </w:p>
        </w:tc>
        <w:tc>
          <w:tcPr>
            <w:tcW w:w="7987" w:type="dxa"/>
          </w:tcPr>
          <w:p w14:paraId="5CD87A7E" w14:textId="1E681B44" w:rsidR="00941A7A" w:rsidRPr="00405E03" w:rsidRDefault="00C90B04" w:rsidP="00941A7A">
            <w:pPr>
              <w:tabs>
                <w:tab w:val="left" w:pos="1276"/>
              </w:tabs>
              <w:rPr>
                <w:b/>
                <w:sz w:val="20"/>
                <w:szCs w:val="20"/>
              </w:rPr>
            </w:pPr>
            <w:r w:rsidRPr="00405E03">
              <w:rPr>
                <w:b/>
                <w:sz w:val="20"/>
                <w:szCs w:val="20"/>
              </w:rPr>
              <w:t>IWS</w:t>
            </w:r>
            <w:r w:rsidR="00941A7A" w:rsidRPr="00405E03">
              <w:rPr>
                <w:b/>
                <w:sz w:val="20"/>
                <w:szCs w:val="20"/>
              </w:rPr>
              <w:t xml:space="preserve"> 4.</w:t>
            </w:r>
            <w:r w:rsidR="005D79E1" w:rsidRPr="00405E03">
              <w:rPr>
                <w:sz w:val="20"/>
                <w:szCs w:val="20"/>
              </w:rPr>
              <w:t xml:space="preserve"> </w:t>
            </w:r>
            <w:r w:rsidR="005D79E1" w:rsidRPr="00405E03">
              <w:rPr>
                <w:b/>
                <w:sz w:val="20"/>
                <w:szCs w:val="20"/>
              </w:rPr>
              <w:t>Conducting final term assessment</w:t>
            </w:r>
          </w:p>
        </w:tc>
        <w:tc>
          <w:tcPr>
            <w:tcW w:w="928" w:type="dxa"/>
          </w:tcPr>
          <w:p w14:paraId="77E01ADF" w14:textId="7A94A836" w:rsidR="00941A7A" w:rsidRPr="00405E03" w:rsidRDefault="0004510D" w:rsidP="00941A7A">
            <w:pPr>
              <w:tabs>
                <w:tab w:val="left" w:pos="1276"/>
              </w:tabs>
              <w:jc w:val="center"/>
              <w:rPr>
                <w:sz w:val="20"/>
                <w:szCs w:val="20"/>
              </w:rPr>
            </w:pPr>
            <w:r w:rsidRPr="00405E03">
              <w:rPr>
                <w:sz w:val="20"/>
                <w:szCs w:val="20"/>
              </w:rPr>
              <w:t>30</w:t>
            </w:r>
          </w:p>
        </w:tc>
        <w:tc>
          <w:tcPr>
            <w:tcW w:w="726" w:type="dxa"/>
          </w:tcPr>
          <w:p w14:paraId="6B73DAD0" w14:textId="17464E2E" w:rsidR="00941A7A" w:rsidRPr="00405E03" w:rsidRDefault="00524EE3" w:rsidP="00FE6F43">
            <w:pPr>
              <w:tabs>
                <w:tab w:val="left" w:pos="1276"/>
              </w:tabs>
              <w:jc w:val="center"/>
              <w:rPr>
                <w:sz w:val="20"/>
                <w:szCs w:val="20"/>
              </w:rPr>
            </w:pPr>
            <w:r w:rsidRPr="00405E03">
              <w:rPr>
                <w:sz w:val="20"/>
                <w:szCs w:val="20"/>
              </w:rPr>
              <w:t>20</w:t>
            </w:r>
          </w:p>
        </w:tc>
      </w:tr>
      <w:tr w:rsidR="00941A7A" w:rsidRPr="007950CC" w14:paraId="7BE267F2" w14:textId="77777777" w:rsidTr="00D25C7B">
        <w:tc>
          <w:tcPr>
            <w:tcW w:w="9783" w:type="dxa"/>
            <w:gridSpan w:val="3"/>
          </w:tcPr>
          <w:p w14:paraId="7FC4D7E2" w14:textId="05E2A673" w:rsidR="00941A7A" w:rsidRPr="007950CC" w:rsidRDefault="008A3DB2" w:rsidP="00941A7A">
            <w:pPr>
              <w:tabs>
                <w:tab w:val="left" w:pos="1276"/>
              </w:tabs>
              <w:rPr>
                <w:b/>
                <w:sz w:val="20"/>
                <w:szCs w:val="20"/>
              </w:rPr>
            </w:pPr>
            <w:r w:rsidRPr="007950CC">
              <w:rPr>
                <w:b/>
                <w:sz w:val="20"/>
                <w:szCs w:val="20"/>
                <w:lang w:val="en-US"/>
              </w:rPr>
              <w:t xml:space="preserve">Midterm </w:t>
            </w:r>
            <w:r w:rsidR="00941A7A" w:rsidRPr="007950CC">
              <w:rPr>
                <w:b/>
                <w:sz w:val="20"/>
                <w:szCs w:val="20"/>
                <w:lang w:val="kk-KZ"/>
              </w:rPr>
              <w:t>control 2</w:t>
            </w:r>
          </w:p>
        </w:tc>
        <w:tc>
          <w:tcPr>
            <w:tcW w:w="726" w:type="dxa"/>
          </w:tcPr>
          <w:p w14:paraId="3D9AEF7D" w14:textId="77777777" w:rsidR="00941A7A" w:rsidRPr="007950CC" w:rsidRDefault="00941A7A" w:rsidP="00941A7A">
            <w:pPr>
              <w:tabs>
                <w:tab w:val="left" w:pos="1276"/>
              </w:tabs>
              <w:jc w:val="center"/>
              <w:rPr>
                <w:b/>
                <w:sz w:val="20"/>
                <w:szCs w:val="20"/>
              </w:rPr>
            </w:pPr>
            <w:r w:rsidRPr="007950CC">
              <w:rPr>
                <w:b/>
                <w:sz w:val="20"/>
                <w:szCs w:val="20"/>
              </w:rPr>
              <w:t>100</w:t>
            </w:r>
          </w:p>
        </w:tc>
      </w:tr>
      <w:tr w:rsidR="00941A7A" w:rsidRPr="007950CC" w14:paraId="1035FFB7" w14:textId="77777777" w:rsidTr="00D25C7B">
        <w:tc>
          <w:tcPr>
            <w:tcW w:w="9783" w:type="dxa"/>
            <w:gridSpan w:val="3"/>
            <w:shd w:val="clear" w:color="auto" w:fill="FFFFFF" w:themeFill="background1"/>
          </w:tcPr>
          <w:p w14:paraId="4D0C3304" w14:textId="2DCAE1F7" w:rsidR="00941A7A" w:rsidRPr="007950CC" w:rsidRDefault="00941A7A" w:rsidP="00941A7A">
            <w:pPr>
              <w:tabs>
                <w:tab w:val="left" w:pos="1276"/>
              </w:tabs>
              <w:rPr>
                <w:b/>
                <w:sz w:val="20"/>
                <w:szCs w:val="20"/>
              </w:rPr>
            </w:pPr>
            <w:r w:rsidRPr="007950CC">
              <w:rPr>
                <w:b/>
                <w:sz w:val="20"/>
                <w:szCs w:val="20"/>
              </w:rPr>
              <w:t>Final control (exam)</w:t>
            </w:r>
          </w:p>
        </w:tc>
        <w:tc>
          <w:tcPr>
            <w:tcW w:w="726" w:type="dxa"/>
            <w:shd w:val="clear" w:color="auto" w:fill="FFFFFF" w:themeFill="background1"/>
          </w:tcPr>
          <w:p w14:paraId="37BAB171" w14:textId="6631F2A7" w:rsidR="00941A7A" w:rsidRPr="007950CC" w:rsidRDefault="00941A7A" w:rsidP="00941A7A">
            <w:pPr>
              <w:tabs>
                <w:tab w:val="left" w:pos="1276"/>
              </w:tabs>
              <w:jc w:val="center"/>
              <w:rPr>
                <w:b/>
                <w:sz w:val="20"/>
                <w:szCs w:val="20"/>
              </w:rPr>
            </w:pPr>
            <w:r w:rsidRPr="007950CC">
              <w:rPr>
                <w:b/>
                <w:sz w:val="20"/>
                <w:szCs w:val="20"/>
              </w:rPr>
              <w:t>100</w:t>
            </w:r>
          </w:p>
        </w:tc>
      </w:tr>
      <w:tr w:rsidR="004F3CB8" w:rsidRPr="007950CC" w14:paraId="2C6BC3B7" w14:textId="77777777" w:rsidTr="00D25C7B">
        <w:tc>
          <w:tcPr>
            <w:tcW w:w="9783" w:type="dxa"/>
            <w:gridSpan w:val="3"/>
            <w:shd w:val="clear" w:color="auto" w:fill="FFFFFF" w:themeFill="background1"/>
          </w:tcPr>
          <w:p w14:paraId="2A32EB92" w14:textId="0CFEC480" w:rsidR="004F3CB8" w:rsidRPr="007950CC" w:rsidRDefault="00E4280D" w:rsidP="00941A7A">
            <w:pPr>
              <w:tabs>
                <w:tab w:val="left" w:pos="1276"/>
              </w:tabs>
              <w:rPr>
                <w:b/>
                <w:sz w:val="20"/>
                <w:szCs w:val="20"/>
              </w:rPr>
            </w:pPr>
            <w:r w:rsidRPr="007950CC">
              <w:rPr>
                <w:b/>
                <w:sz w:val="20"/>
                <w:szCs w:val="20"/>
              </w:rPr>
              <w:t xml:space="preserve">TOTAL for </w:t>
            </w:r>
            <w:r w:rsidR="008C180E" w:rsidRPr="007950CC">
              <w:rPr>
                <w:b/>
                <w:sz w:val="20"/>
                <w:szCs w:val="20"/>
                <w:lang w:val="en-US"/>
              </w:rPr>
              <w:t>course</w:t>
            </w:r>
          </w:p>
        </w:tc>
        <w:tc>
          <w:tcPr>
            <w:tcW w:w="726" w:type="dxa"/>
            <w:shd w:val="clear" w:color="auto" w:fill="FFFFFF" w:themeFill="background1"/>
          </w:tcPr>
          <w:p w14:paraId="7E8416CD" w14:textId="46F6C861" w:rsidR="004F3CB8" w:rsidRPr="007950CC" w:rsidRDefault="004F3CB8" w:rsidP="00941A7A">
            <w:pPr>
              <w:tabs>
                <w:tab w:val="left" w:pos="1276"/>
              </w:tabs>
              <w:jc w:val="center"/>
              <w:rPr>
                <w:b/>
                <w:sz w:val="20"/>
                <w:szCs w:val="20"/>
              </w:rPr>
            </w:pPr>
            <w:r w:rsidRPr="007950CC">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C6526E" w:rsidRDefault="00A72D3C">
      <w:pPr>
        <w:jc w:val="both"/>
        <w:rPr>
          <w:b/>
          <w:sz w:val="20"/>
          <w:szCs w:val="20"/>
        </w:rPr>
      </w:pPr>
    </w:p>
    <w:p w14:paraId="58F9CDA8" w14:textId="11C152EB" w:rsidR="00472022" w:rsidRPr="00546829" w:rsidRDefault="00472022" w:rsidP="00472022">
      <w:pPr>
        <w:spacing w:after="120"/>
        <w:jc w:val="both"/>
        <w:rPr>
          <w:b/>
          <w:sz w:val="20"/>
          <w:szCs w:val="20"/>
          <w:lang w:val="en-US"/>
        </w:rPr>
      </w:pPr>
      <w:r w:rsidRPr="00546829">
        <w:rPr>
          <w:b/>
          <w:sz w:val="20"/>
          <w:szCs w:val="20"/>
          <w:lang w:val="en-US"/>
        </w:rPr>
        <w:t xml:space="preserve">Dean </w:t>
      </w:r>
      <w:r w:rsidRPr="00546829">
        <w:rPr>
          <w:rStyle w:val="shorttext"/>
          <w:b/>
          <w:sz w:val="20"/>
          <w:szCs w:val="20"/>
          <w:lang w:val="en-US"/>
        </w:rPr>
        <w:t>of International Relations Faculty</w:t>
      </w:r>
      <w:r w:rsidRPr="00546829">
        <w:rPr>
          <w:b/>
          <w:sz w:val="20"/>
          <w:szCs w:val="20"/>
          <w:lang w:val="en-US"/>
        </w:rPr>
        <w:tab/>
        <w:t xml:space="preserve">________________________ </w:t>
      </w:r>
      <w:r w:rsidR="0015187A">
        <w:rPr>
          <w:b/>
          <w:sz w:val="20"/>
          <w:szCs w:val="20"/>
          <w:lang w:val="en-US"/>
        </w:rPr>
        <w:t xml:space="preserve"> Sairambaeva Z.T </w:t>
      </w:r>
    </w:p>
    <w:p w14:paraId="02538E8F" w14:textId="77777777" w:rsidR="00472022" w:rsidRPr="00546829" w:rsidRDefault="00472022" w:rsidP="00472022">
      <w:pPr>
        <w:spacing w:after="120"/>
        <w:jc w:val="both"/>
        <w:rPr>
          <w:b/>
          <w:sz w:val="20"/>
          <w:szCs w:val="20"/>
          <w:lang w:val="en-US"/>
        </w:rPr>
      </w:pPr>
    </w:p>
    <w:p w14:paraId="5A90C656" w14:textId="77777777" w:rsidR="00472022" w:rsidRPr="00546829" w:rsidRDefault="00472022" w:rsidP="00472022">
      <w:pPr>
        <w:spacing w:after="120"/>
        <w:rPr>
          <w:b/>
          <w:sz w:val="20"/>
          <w:szCs w:val="20"/>
          <w:lang w:val="en-US"/>
        </w:rPr>
      </w:pPr>
      <w:r w:rsidRPr="00546829">
        <w:rPr>
          <w:b/>
          <w:sz w:val="20"/>
          <w:szCs w:val="20"/>
          <w:lang w:val="en-US"/>
        </w:rPr>
        <w:t>Head of Diplomatic Translation Department ______________________ Seidikenova A.S.</w:t>
      </w:r>
    </w:p>
    <w:p w14:paraId="7F15A888" w14:textId="77777777" w:rsidR="00472022" w:rsidRPr="00546829" w:rsidRDefault="00472022" w:rsidP="00472022">
      <w:pPr>
        <w:spacing w:after="120"/>
        <w:jc w:val="both"/>
        <w:rPr>
          <w:b/>
          <w:sz w:val="18"/>
          <w:szCs w:val="18"/>
          <w:lang w:val="en-US"/>
        </w:rPr>
      </w:pPr>
      <w:r w:rsidRPr="00546829">
        <w:rPr>
          <w:b/>
          <w:sz w:val="18"/>
          <w:szCs w:val="18"/>
          <w:lang w:val="en-US"/>
        </w:rPr>
        <w:t xml:space="preserve">Chair of the Academic Committee </w:t>
      </w:r>
    </w:p>
    <w:p w14:paraId="7CEF71B3" w14:textId="77777777" w:rsidR="00472022" w:rsidRPr="00546829" w:rsidRDefault="00472022" w:rsidP="00472022">
      <w:pPr>
        <w:spacing w:after="120"/>
        <w:jc w:val="both"/>
        <w:rPr>
          <w:b/>
          <w:sz w:val="18"/>
          <w:szCs w:val="18"/>
          <w:lang w:val="en-US"/>
        </w:rPr>
      </w:pPr>
      <w:r w:rsidRPr="00546829">
        <w:rPr>
          <w:b/>
          <w:sz w:val="18"/>
          <w:szCs w:val="18"/>
          <w:lang w:val="en-US"/>
        </w:rPr>
        <w:t>on the Quality of Teaching and Learning__________________________________ Yerimpasheva A.T.</w:t>
      </w:r>
    </w:p>
    <w:p w14:paraId="08E9C975" w14:textId="77777777" w:rsidR="00472022" w:rsidRPr="00546829" w:rsidRDefault="00472022" w:rsidP="00472022">
      <w:pPr>
        <w:spacing w:after="120"/>
        <w:jc w:val="both"/>
        <w:rPr>
          <w:b/>
          <w:sz w:val="18"/>
          <w:szCs w:val="18"/>
          <w:lang w:val="en-US"/>
        </w:rPr>
      </w:pPr>
    </w:p>
    <w:p w14:paraId="0BE23080" w14:textId="77777777" w:rsidR="00472022" w:rsidRPr="001B607C" w:rsidRDefault="00472022" w:rsidP="00472022">
      <w:pPr>
        <w:spacing w:after="120"/>
        <w:rPr>
          <w:sz w:val="20"/>
          <w:szCs w:val="20"/>
          <w:lang w:val="en-US"/>
        </w:rPr>
      </w:pPr>
      <w:r w:rsidRPr="001B607C">
        <w:rPr>
          <w:b/>
          <w:sz w:val="20"/>
          <w:szCs w:val="20"/>
          <w:lang w:val="en-US"/>
        </w:rPr>
        <w:t>Lecturer ___________________________________</w:t>
      </w:r>
      <w:r w:rsidRPr="00546829">
        <w:rPr>
          <w:b/>
          <w:sz w:val="20"/>
          <w:szCs w:val="20"/>
          <w:lang w:val="en-US"/>
        </w:rPr>
        <w:t>__________________ Smagulova A.S.</w:t>
      </w:r>
    </w:p>
    <w:p w14:paraId="7F6B4B4E" w14:textId="77777777" w:rsidR="00472022" w:rsidRPr="001B607C" w:rsidRDefault="00472022" w:rsidP="00472022">
      <w:pPr>
        <w:jc w:val="center"/>
        <w:rPr>
          <w:b/>
          <w:sz w:val="20"/>
          <w:szCs w:val="20"/>
          <w:lang w:val="en-US"/>
        </w:rPr>
      </w:pPr>
    </w:p>
    <w:p w14:paraId="5234E100" w14:textId="77777777" w:rsidR="00472022" w:rsidRPr="001B607C" w:rsidRDefault="00472022" w:rsidP="00472022">
      <w:pPr>
        <w:jc w:val="center"/>
        <w:rPr>
          <w:b/>
          <w:sz w:val="20"/>
          <w:szCs w:val="20"/>
          <w:lang w:val="en-US"/>
        </w:rPr>
      </w:pPr>
    </w:p>
    <w:p w14:paraId="39D9B99D" w14:textId="36CC613F" w:rsidR="00345A90" w:rsidRDefault="00345A90" w:rsidP="00472022">
      <w:pPr>
        <w:jc w:val="both"/>
        <w:rPr>
          <w:b/>
          <w:lang w:val="en-US"/>
        </w:rPr>
      </w:pPr>
    </w:p>
    <w:p w14:paraId="59BB7345" w14:textId="0741FF8D" w:rsidR="00504317" w:rsidRDefault="00504317" w:rsidP="00472022">
      <w:pPr>
        <w:jc w:val="both"/>
        <w:rPr>
          <w:b/>
          <w:lang w:val="en-US"/>
        </w:rPr>
      </w:pPr>
    </w:p>
    <w:p w14:paraId="08C447D1" w14:textId="6D03DABD" w:rsidR="00504317" w:rsidRDefault="00504317" w:rsidP="00C613AE">
      <w:pPr>
        <w:rPr>
          <w:b/>
          <w:lang w:val="en-US"/>
        </w:rPr>
      </w:pPr>
    </w:p>
    <w:p w14:paraId="47EB7F3E" w14:textId="307D4DA8" w:rsidR="00504317" w:rsidRDefault="00504317" w:rsidP="00472022">
      <w:pPr>
        <w:jc w:val="both"/>
        <w:rPr>
          <w:b/>
          <w:lang w:val="en-US"/>
        </w:rPr>
      </w:pPr>
    </w:p>
    <w:p w14:paraId="52190198" w14:textId="245EFCB6" w:rsidR="00504317" w:rsidRDefault="00504317" w:rsidP="00472022">
      <w:pPr>
        <w:jc w:val="both"/>
        <w:rPr>
          <w:b/>
          <w:lang w:val="en-US"/>
        </w:rPr>
      </w:pPr>
    </w:p>
    <w:p w14:paraId="21834652" w14:textId="442D7D2C" w:rsidR="00504317" w:rsidRDefault="00504317" w:rsidP="00472022">
      <w:pPr>
        <w:jc w:val="both"/>
        <w:rPr>
          <w:b/>
          <w:lang w:val="en-US"/>
        </w:rPr>
      </w:pPr>
    </w:p>
    <w:p w14:paraId="19DEA99A" w14:textId="0E1D26CE" w:rsidR="00504317" w:rsidRDefault="00504317" w:rsidP="00472022">
      <w:pPr>
        <w:jc w:val="both"/>
        <w:rPr>
          <w:b/>
          <w:lang w:val="en-US"/>
        </w:rPr>
      </w:pPr>
    </w:p>
    <w:p w14:paraId="0F66669C" w14:textId="667B23DE" w:rsidR="00504317" w:rsidRDefault="00504317" w:rsidP="00472022">
      <w:pPr>
        <w:jc w:val="both"/>
        <w:rPr>
          <w:b/>
          <w:lang w:val="en-US"/>
        </w:rPr>
      </w:pPr>
    </w:p>
    <w:p w14:paraId="1D1BFA81" w14:textId="5565EE32" w:rsidR="00504317" w:rsidRDefault="00504317" w:rsidP="00472022">
      <w:pPr>
        <w:jc w:val="both"/>
        <w:rPr>
          <w:b/>
          <w:lang w:val="en-US"/>
        </w:rPr>
      </w:pPr>
    </w:p>
    <w:p w14:paraId="426FCB02" w14:textId="55CBD335" w:rsidR="00504317" w:rsidRDefault="00504317" w:rsidP="00472022">
      <w:pPr>
        <w:jc w:val="both"/>
        <w:rPr>
          <w:b/>
          <w:lang w:val="en-US"/>
        </w:rPr>
      </w:pPr>
    </w:p>
    <w:p w14:paraId="07727D09" w14:textId="4E338182" w:rsidR="00504317" w:rsidRDefault="00504317" w:rsidP="00472022">
      <w:pPr>
        <w:jc w:val="both"/>
        <w:rPr>
          <w:b/>
          <w:lang w:val="en-US"/>
        </w:rPr>
      </w:pPr>
    </w:p>
    <w:p w14:paraId="28FC3DC2" w14:textId="6FD9F3AC" w:rsidR="00504317" w:rsidRDefault="00504317" w:rsidP="00472022">
      <w:pPr>
        <w:jc w:val="both"/>
        <w:rPr>
          <w:b/>
          <w:lang w:val="en-US"/>
        </w:rPr>
      </w:pPr>
    </w:p>
    <w:p w14:paraId="1765F02B" w14:textId="3CBB5DA4" w:rsidR="00504317" w:rsidRDefault="00504317" w:rsidP="00472022">
      <w:pPr>
        <w:jc w:val="both"/>
        <w:rPr>
          <w:b/>
          <w:lang w:val="en-US"/>
        </w:rPr>
      </w:pPr>
    </w:p>
    <w:p w14:paraId="7B042302" w14:textId="68BFFA09" w:rsidR="00504317" w:rsidRDefault="00504317" w:rsidP="00472022">
      <w:pPr>
        <w:jc w:val="both"/>
        <w:rPr>
          <w:b/>
          <w:lang w:val="en-US"/>
        </w:rPr>
      </w:pPr>
    </w:p>
    <w:p w14:paraId="27E82448" w14:textId="0FC49F0C" w:rsidR="00504317" w:rsidRDefault="00504317" w:rsidP="00472022">
      <w:pPr>
        <w:jc w:val="both"/>
        <w:rPr>
          <w:b/>
          <w:lang w:val="en-US"/>
        </w:rPr>
      </w:pPr>
    </w:p>
    <w:p w14:paraId="05164E61" w14:textId="43C9897F" w:rsidR="00504317" w:rsidRDefault="00504317" w:rsidP="00472022">
      <w:pPr>
        <w:jc w:val="both"/>
        <w:rPr>
          <w:b/>
          <w:lang w:val="en-US"/>
        </w:rPr>
      </w:pPr>
    </w:p>
    <w:p w14:paraId="3D053CCA" w14:textId="77777777" w:rsidR="00504317" w:rsidRDefault="00504317" w:rsidP="00504317">
      <w:pPr>
        <w:pStyle w:val="paragraph"/>
        <w:spacing w:before="0" w:beforeAutospacing="0" w:after="0" w:afterAutospacing="0"/>
        <w:textAlignment w:val="baseline"/>
        <w:rPr>
          <w:b/>
          <w:szCs w:val="20"/>
          <w:lang w:val="en-US"/>
        </w:rPr>
      </w:pPr>
      <w:r>
        <w:rPr>
          <w:b/>
          <w:szCs w:val="20"/>
          <w:lang w:val="en-US"/>
        </w:rPr>
        <w:t xml:space="preserve">THE RUBRICATOR OF SUMMATIVE ASSESSMENT OF IWS IN THE FORM OF A PRESENTATION (25% of 100% MC) </w:t>
      </w:r>
    </w:p>
    <w:p w14:paraId="0CF9E6CE" w14:textId="77777777" w:rsidR="00504317" w:rsidRDefault="00504317" w:rsidP="00504317">
      <w:pPr>
        <w:tabs>
          <w:tab w:val="left" w:pos="1276"/>
        </w:tabs>
        <w:jc w:val="both"/>
        <w:rPr>
          <w:b/>
          <w:sz w:val="20"/>
          <w:szCs w:val="20"/>
          <w:lang w:val="en-US"/>
        </w:rPr>
      </w:pPr>
      <w:r>
        <w:rPr>
          <w:rStyle w:val="normaltextrun"/>
          <w:b/>
          <w:bCs/>
          <w:sz w:val="20"/>
          <w:szCs w:val="20"/>
          <w:lang w:val="en-US"/>
        </w:rPr>
        <w:lastRenderedPageBreak/>
        <w:t xml:space="preserve"> </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3"/>
        <w:gridCol w:w="2231"/>
        <w:gridCol w:w="1537"/>
        <w:gridCol w:w="2478"/>
        <w:gridCol w:w="1561"/>
      </w:tblGrid>
      <w:tr w:rsidR="00504317" w14:paraId="496E5CDA"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6A182302" w14:textId="77777777" w:rsidR="00504317" w:rsidRPr="000B4B94" w:rsidRDefault="00504317" w:rsidP="00A56B0F">
            <w:pPr>
              <w:pStyle w:val="paragraph"/>
              <w:spacing w:before="0" w:beforeAutospacing="0" w:after="0" w:afterAutospacing="0"/>
              <w:textAlignment w:val="baseline"/>
              <w:rPr>
                <w:sz w:val="20"/>
                <w:szCs w:val="20"/>
                <w:lang w:eastAsia="en-US"/>
              </w:rPr>
            </w:pPr>
            <w:r w:rsidRPr="000B4B94">
              <w:rPr>
                <w:rStyle w:val="normaltextrun"/>
                <w:b/>
                <w:bCs/>
                <w:color w:val="000000"/>
                <w:sz w:val="20"/>
                <w:szCs w:val="20"/>
                <w:lang w:eastAsia="en-US"/>
              </w:rPr>
              <w:t>Criteria  </w:t>
            </w:r>
            <w:r w:rsidRPr="000B4B94">
              <w:rPr>
                <w:rStyle w:val="normaltextrun"/>
                <w:color w:val="000000"/>
                <w:sz w:val="20"/>
                <w:szCs w:val="20"/>
                <w:lang w:eastAsia="en-US"/>
              </w:rPr>
              <w:t> </w:t>
            </w:r>
            <w:r w:rsidRPr="000B4B94">
              <w:rPr>
                <w:rStyle w:val="eop"/>
                <w:color w:val="000000"/>
                <w:sz w:val="20"/>
                <w:szCs w:val="20"/>
                <w:lang w:eastAsia="en-US"/>
              </w:rPr>
              <w:t> </w:t>
            </w:r>
          </w:p>
        </w:tc>
        <w:tc>
          <w:tcPr>
            <w:tcW w:w="223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B03EA14" w14:textId="77777777" w:rsidR="00504317" w:rsidRPr="000B4B94" w:rsidRDefault="00504317" w:rsidP="00A56B0F">
            <w:pPr>
              <w:pStyle w:val="paragraph"/>
              <w:spacing w:before="0" w:beforeAutospacing="0" w:after="0" w:afterAutospacing="0"/>
              <w:textAlignment w:val="baseline"/>
              <w:rPr>
                <w:sz w:val="20"/>
                <w:szCs w:val="20"/>
                <w:lang w:eastAsia="en-US"/>
              </w:rPr>
            </w:pPr>
            <w:r w:rsidRPr="000B4B94">
              <w:rPr>
                <w:rStyle w:val="normaltextrun"/>
                <w:b/>
                <w:bCs/>
                <w:color w:val="000000"/>
                <w:sz w:val="20"/>
                <w:szCs w:val="20"/>
                <w:lang w:eastAsia="en-US"/>
              </w:rPr>
              <w:t>«Excellent» </w:t>
            </w:r>
            <w:r w:rsidRPr="000B4B94">
              <w:rPr>
                <w:rStyle w:val="normaltextrun"/>
                <w:color w:val="000000"/>
                <w:sz w:val="20"/>
                <w:szCs w:val="20"/>
                <w:lang w:eastAsia="en-US"/>
              </w:rPr>
              <w:t> </w:t>
            </w:r>
            <w:r w:rsidRPr="000B4B94">
              <w:rPr>
                <w:rStyle w:val="eop"/>
                <w:color w:val="000000"/>
                <w:sz w:val="20"/>
                <w:szCs w:val="20"/>
                <w:lang w:eastAsia="en-US"/>
              </w:rPr>
              <w:t> </w:t>
            </w:r>
          </w:p>
          <w:p w14:paraId="2037DFC1" w14:textId="77777777" w:rsidR="00504317" w:rsidRPr="000B4B94" w:rsidRDefault="00504317" w:rsidP="00A56B0F">
            <w:pPr>
              <w:pStyle w:val="paragraph"/>
              <w:spacing w:before="0" w:beforeAutospacing="0" w:after="0" w:afterAutospacing="0"/>
              <w:textAlignment w:val="baseline"/>
              <w:rPr>
                <w:sz w:val="20"/>
                <w:szCs w:val="20"/>
                <w:lang w:eastAsia="en-US"/>
              </w:rPr>
            </w:pPr>
            <w:r w:rsidRPr="000B4B94">
              <w:rPr>
                <w:rStyle w:val="normaltextrun"/>
                <w:sz w:val="20"/>
                <w:szCs w:val="20"/>
                <w:lang w:eastAsia="en-US"/>
              </w:rPr>
              <w:t>25-30%</w:t>
            </w:r>
            <w:r w:rsidRPr="000B4B94">
              <w:rPr>
                <w:rStyle w:val="eop"/>
                <w:sz w:val="20"/>
                <w:szCs w:val="20"/>
                <w:lang w:eastAsia="en-US"/>
              </w:rPr>
              <w:t> </w:t>
            </w:r>
          </w:p>
        </w:tc>
        <w:tc>
          <w:tcPr>
            <w:tcW w:w="15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A8FA477" w14:textId="77777777" w:rsidR="00504317" w:rsidRPr="000B4B94" w:rsidRDefault="00504317" w:rsidP="00A56B0F">
            <w:pPr>
              <w:pStyle w:val="paragraph"/>
              <w:spacing w:before="0" w:beforeAutospacing="0" w:after="0" w:afterAutospacing="0"/>
              <w:textAlignment w:val="baseline"/>
              <w:rPr>
                <w:sz w:val="20"/>
                <w:szCs w:val="20"/>
                <w:lang w:eastAsia="en-US"/>
              </w:rPr>
            </w:pPr>
            <w:r w:rsidRPr="000B4B94">
              <w:rPr>
                <w:rStyle w:val="normaltextrun"/>
                <w:b/>
                <w:bCs/>
                <w:color w:val="000000"/>
                <w:sz w:val="20"/>
                <w:szCs w:val="20"/>
                <w:lang w:eastAsia="en-US"/>
              </w:rPr>
              <w:t>«Good» </w:t>
            </w:r>
            <w:r w:rsidRPr="000B4B94">
              <w:rPr>
                <w:rStyle w:val="normaltextrun"/>
                <w:color w:val="000000"/>
                <w:sz w:val="20"/>
                <w:szCs w:val="20"/>
                <w:lang w:eastAsia="en-US"/>
              </w:rPr>
              <w:t> </w:t>
            </w:r>
            <w:r w:rsidRPr="000B4B94">
              <w:rPr>
                <w:rStyle w:val="eop"/>
                <w:color w:val="000000"/>
                <w:sz w:val="20"/>
                <w:szCs w:val="20"/>
                <w:lang w:eastAsia="en-US"/>
              </w:rPr>
              <w:t> </w:t>
            </w:r>
          </w:p>
          <w:p w14:paraId="13A5294C" w14:textId="77777777" w:rsidR="00504317" w:rsidRPr="000B4B94" w:rsidRDefault="00504317" w:rsidP="00A56B0F">
            <w:pPr>
              <w:pStyle w:val="paragraph"/>
              <w:spacing w:before="0" w:beforeAutospacing="0" w:after="0" w:afterAutospacing="0"/>
              <w:textAlignment w:val="baseline"/>
              <w:rPr>
                <w:sz w:val="20"/>
                <w:szCs w:val="20"/>
                <w:lang w:eastAsia="en-US"/>
              </w:rPr>
            </w:pPr>
            <w:r w:rsidRPr="000B4B94">
              <w:rPr>
                <w:rStyle w:val="normaltextrun"/>
                <w:sz w:val="20"/>
                <w:szCs w:val="20"/>
                <w:lang w:eastAsia="en-US"/>
              </w:rPr>
              <w:t>20-20%</w:t>
            </w:r>
            <w:r w:rsidRPr="000B4B94">
              <w:rPr>
                <w:rStyle w:val="eop"/>
                <w:sz w:val="20"/>
                <w:szCs w:val="20"/>
                <w:lang w:eastAsia="en-US"/>
              </w:rPr>
              <w:t> </w:t>
            </w:r>
          </w:p>
        </w:tc>
        <w:tc>
          <w:tcPr>
            <w:tcW w:w="247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22E07B3" w14:textId="77777777" w:rsidR="00504317" w:rsidRPr="000B4B94" w:rsidRDefault="00504317" w:rsidP="00A56B0F">
            <w:pPr>
              <w:pStyle w:val="paragraph"/>
              <w:spacing w:before="0" w:beforeAutospacing="0" w:after="0" w:afterAutospacing="0"/>
              <w:textAlignment w:val="baseline"/>
              <w:rPr>
                <w:sz w:val="20"/>
                <w:szCs w:val="20"/>
                <w:lang w:eastAsia="en-US"/>
              </w:rPr>
            </w:pPr>
            <w:r w:rsidRPr="000B4B94">
              <w:rPr>
                <w:rStyle w:val="normaltextrun"/>
                <w:b/>
                <w:bCs/>
                <w:color w:val="000000"/>
                <w:sz w:val="20"/>
                <w:szCs w:val="20"/>
                <w:lang w:eastAsia="en-US"/>
              </w:rPr>
              <w:t>«Satisfactory»</w:t>
            </w:r>
            <w:r w:rsidRPr="000B4B94">
              <w:rPr>
                <w:rStyle w:val="normaltextrun"/>
                <w:color w:val="000000"/>
                <w:sz w:val="20"/>
                <w:szCs w:val="20"/>
                <w:lang w:eastAsia="en-US"/>
              </w:rPr>
              <w:t> </w:t>
            </w:r>
            <w:r w:rsidRPr="000B4B94">
              <w:rPr>
                <w:rStyle w:val="eop"/>
                <w:color w:val="000000"/>
                <w:sz w:val="20"/>
                <w:szCs w:val="20"/>
                <w:lang w:eastAsia="en-US"/>
              </w:rPr>
              <w:t> </w:t>
            </w:r>
          </w:p>
          <w:p w14:paraId="7AEA359E" w14:textId="77777777" w:rsidR="00504317" w:rsidRPr="000B4B94" w:rsidRDefault="00504317" w:rsidP="00A56B0F">
            <w:pPr>
              <w:pStyle w:val="paragraph"/>
              <w:spacing w:before="0" w:beforeAutospacing="0" w:after="0" w:afterAutospacing="0"/>
              <w:textAlignment w:val="baseline"/>
              <w:rPr>
                <w:sz w:val="20"/>
                <w:szCs w:val="20"/>
                <w:lang w:eastAsia="en-US"/>
              </w:rPr>
            </w:pPr>
            <w:r w:rsidRPr="000B4B94">
              <w:rPr>
                <w:rStyle w:val="normaltextrun"/>
                <w:color w:val="000000"/>
                <w:sz w:val="20"/>
                <w:szCs w:val="20"/>
                <w:lang w:eastAsia="en-US"/>
              </w:rPr>
              <w:t>15-20%</w:t>
            </w:r>
            <w:r w:rsidRPr="000B4B94">
              <w:rPr>
                <w:rStyle w:val="eop"/>
                <w:color w:val="000000"/>
                <w:sz w:val="20"/>
                <w:szCs w:val="20"/>
                <w:lang w:eastAsia="en-US"/>
              </w:rPr>
              <w:t> </w:t>
            </w:r>
          </w:p>
        </w:tc>
        <w:tc>
          <w:tcPr>
            <w:tcW w:w="156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17D534" w14:textId="77777777" w:rsidR="00504317" w:rsidRPr="000B4B94" w:rsidRDefault="00504317" w:rsidP="00A56B0F">
            <w:pPr>
              <w:pStyle w:val="paragraph"/>
              <w:spacing w:before="0" w:beforeAutospacing="0" w:after="0" w:afterAutospacing="0"/>
              <w:textAlignment w:val="baseline"/>
              <w:rPr>
                <w:sz w:val="20"/>
                <w:szCs w:val="20"/>
                <w:lang w:eastAsia="en-US"/>
              </w:rPr>
            </w:pPr>
            <w:r w:rsidRPr="000B4B94">
              <w:rPr>
                <w:rStyle w:val="normaltextrun"/>
                <w:b/>
                <w:bCs/>
                <w:color w:val="000000"/>
                <w:sz w:val="20"/>
                <w:szCs w:val="20"/>
                <w:lang w:eastAsia="en-US"/>
              </w:rPr>
              <w:t>«Unsatisfactory»</w:t>
            </w:r>
            <w:r w:rsidRPr="000B4B94">
              <w:rPr>
                <w:rStyle w:val="normaltextrun"/>
                <w:color w:val="000000"/>
                <w:sz w:val="20"/>
                <w:szCs w:val="20"/>
                <w:lang w:eastAsia="en-US"/>
              </w:rPr>
              <w:t> </w:t>
            </w:r>
            <w:r w:rsidRPr="000B4B94">
              <w:rPr>
                <w:rStyle w:val="eop"/>
                <w:color w:val="000000"/>
                <w:sz w:val="20"/>
                <w:szCs w:val="20"/>
                <w:lang w:eastAsia="en-US"/>
              </w:rPr>
              <w:t> </w:t>
            </w:r>
          </w:p>
          <w:p w14:paraId="5B5AE775" w14:textId="77777777" w:rsidR="00504317" w:rsidRPr="000B4B94" w:rsidRDefault="00504317" w:rsidP="00A56B0F">
            <w:pPr>
              <w:pStyle w:val="paragraph"/>
              <w:spacing w:before="0" w:beforeAutospacing="0" w:after="0" w:afterAutospacing="0"/>
              <w:textAlignment w:val="baseline"/>
              <w:rPr>
                <w:sz w:val="20"/>
                <w:szCs w:val="20"/>
                <w:lang w:eastAsia="en-US"/>
              </w:rPr>
            </w:pPr>
            <w:r w:rsidRPr="000B4B94">
              <w:rPr>
                <w:rStyle w:val="normaltextrun"/>
                <w:color w:val="000000"/>
                <w:sz w:val="20"/>
                <w:szCs w:val="20"/>
                <w:lang w:eastAsia="en-US"/>
              </w:rPr>
              <w:t>0 – 15%</w:t>
            </w:r>
            <w:r w:rsidRPr="000B4B94">
              <w:rPr>
                <w:rStyle w:val="eop"/>
                <w:color w:val="000000"/>
                <w:sz w:val="20"/>
                <w:szCs w:val="20"/>
                <w:lang w:eastAsia="en-US"/>
              </w:rPr>
              <w:t> </w:t>
            </w:r>
          </w:p>
        </w:tc>
      </w:tr>
      <w:tr w:rsidR="00504317" w:rsidRPr="00091BD3" w14:paraId="4AF5358E"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29ECFFDF" w14:textId="77777777" w:rsidR="00504317" w:rsidRPr="000B4B94" w:rsidRDefault="00504317" w:rsidP="00A56B0F">
            <w:pPr>
              <w:pStyle w:val="paragraph"/>
              <w:spacing w:before="0" w:beforeAutospacing="0" w:after="0" w:afterAutospacing="0"/>
              <w:textAlignment w:val="baseline"/>
              <w:rPr>
                <w:sz w:val="20"/>
                <w:szCs w:val="20"/>
                <w:lang w:val="en-US" w:eastAsia="en-US"/>
              </w:rPr>
            </w:pPr>
            <w:r w:rsidRPr="000B4B94">
              <w:rPr>
                <w:sz w:val="20"/>
                <w:szCs w:val="20"/>
                <w:lang w:val="en-US" w:eastAsia="en-US"/>
              </w:rPr>
              <w:t>Clarity of the purpose and objectives of the presentation</w:t>
            </w:r>
          </w:p>
        </w:tc>
        <w:tc>
          <w:tcPr>
            <w:tcW w:w="2231" w:type="dxa"/>
            <w:tcBorders>
              <w:top w:val="single" w:sz="6" w:space="0" w:color="auto"/>
              <w:left w:val="single" w:sz="6" w:space="0" w:color="auto"/>
              <w:bottom w:val="single" w:sz="6" w:space="0" w:color="auto"/>
              <w:right w:val="single" w:sz="6" w:space="0" w:color="auto"/>
            </w:tcBorders>
          </w:tcPr>
          <w:p w14:paraId="0420DE57" w14:textId="77777777" w:rsidR="00504317" w:rsidRPr="000B4B94" w:rsidRDefault="00504317" w:rsidP="00A56B0F">
            <w:pPr>
              <w:rPr>
                <w:sz w:val="20"/>
                <w:szCs w:val="20"/>
              </w:rPr>
            </w:pPr>
            <w:r w:rsidRPr="000B4B94">
              <w:rPr>
                <w:sz w:val="20"/>
                <w:szCs w:val="20"/>
              </w:rPr>
              <w:t>The purpose and objectives are clearly articulated, easily understood by all audience members, and leave no room for doubt.</w:t>
            </w:r>
          </w:p>
        </w:tc>
        <w:tc>
          <w:tcPr>
            <w:tcW w:w="1537" w:type="dxa"/>
            <w:tcBorders>
              <w:top w:val="single" w:sz="6" w:space="0" w:color="auto"/>
              <w:left w:val="single" w:sz="6" w:space="0" w:color="auto"/>
              <w:bottom w:val="single" w:sz="6" w:space="0" w:color="auto"/>
              <w:right w:val="single" w:sz="6" w:space="0" w:color="auto"/>
            </w:tcBorders>
          </w:tcPr>
          <w:p w14:paraId="7BFE584A" w14:textId="77777777" w:rsidR="00504317" w:rsidRPr="000B4B94" w:rsidRDefault="00504317" w:rsidP="00A56B0F">
            <w:pPr>
              <w:rPr>
                <w:sz w:val="20"/>
                <w:szCs w:val="20"/>
              </w:rPr>
            </w:pPr>
            <w:r w:rsidRPr="000B4B94">
              <w:rPr>
                <w:sz w:val="20"/>
                <w:szCs w:val="20"/>
              </w:rPr>
              <w:t>The purpose and objectives are stated but may be somewhat vague or not entirely clear.</w:t>
            </w:r>
          </w:p>
        </w:tc>
        <w:tc>
          <w:tcPr>
            <w:tcW w:w="2478" w:type="dxa"/>
            <w:tcBorders>
              <w:top w:val="single" w:sz="6" w:space="0" w:color="auto"/>
              <w:left w:val="single" w:sz="6" w:space="0" w:color="auto"/>
              <w:bottom w:val="single" w:sz="6" w:space="0" w:color="auto"/>
              <w:right w:val="single" w:sz="6" w:space="0" w:color="auto"/>
            </w:tcBorders>
          </w:tcPr>
          <w:p w14:paraId="678E00EC" w14:textId="77777777" w:rsidR="00504317" w:rsidRPr="000B4B94" w:rsidRDefault="00504317" w:rsidP="00A56B0F">
            <w:pPr>
              <w:rPr>
                <w:sz w:val="20"/>
                <w:szCs w:val="20"/>
              </w:rPr>
            </w:pPr>
            <w:r w:rsidRPr="000B4B94">
              <w:rPr>
                <w:sz w:val="20"/>
                <w:szCs w:val="20"/>
              </w:rPr>
              <w:t>The purpose and objectives are unclear, making it difficult to grasp the main intention.</w:t>
            </w:r>
          </w:p>
        </w:tc>
        <w:tc>
          <w:tcPr>
            <w:tcW w:w="1561" w:type="dxa"/>
            <w:tcBorders>
              <w:top w:val="single" w:sz="6" w:space="0" w:color="auto"/>
              <w:left w:val="single" w:sz="6" w:space="0" w:color="auto"/>
              <w:bottom w:val="single" w:sz="6" w:space="0" w:color="auto"/>
              <w:right w:val="single" w:sz="6" w:space="0" w:color="auto"/>
            </w:tcBorders>
          </w:tcPr>
          <w:p w14:paraId="4DC64942" w14:textId="77777777" w:rsidR="00504317" w:rsidRPr="000B4B94" w:rsidRDefault="00504317" w:rsidP="00A56B0F">
            <w:pPr>
              <w:rPr>
                <w:sz w:val="20"/>
                <w:szCs w:val="20"/>
              </w:rPr>
            </w:pPr>
            <w:r w:rsidRPr="000B4B94">
              <w:rPr>
                <w:sz w:val="20"/>
                <w:szCs w:val="20"/>
              </w:rPr>
              <w:t>There is no clear statement of the purpose and objectives of the presentation.</w:t>
            </w:r>
          </w:p>
        </w:tc>
      </w:tr>
      <w:tr w:rsidR="00504317" w:rsidRPr="00091BD3" w14:paraId="5B95CD14"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3C14547D" w14:textId="77777777" w:rsidR="00504317" w:rsidRPr="000B4B94" w:rsidRDefault="00504317" w:rsidP="00A56B0F">
            <w:pPr>
              <w:pStyle w:val="paragraph"/>
              <w:spacing w:before="0" w:beforeAutospacing="0" w:after="0" w:afterAutospacing="0"/>
              <w:textAlignment w:val="baseline"/>
              <w:rPr>
                <w:sz w:val="20"/>
                <w:szCs w:val="20"/>
                <w:lang w:val="en-US" w:eastAsia="en-US"/>
              </w:rPr>
            </w:pPr>
            <w:r w:rsidRPr="000B4B94">
              <w:rPr>
                <w:sz w:val="20"/>
                <w:szCs w:val="20"/>
                <w:lang w:val="en-US" w:eastAsia="en-US"/>
              </w:rPr>
              <w:t xml:space="preserve">Lexical and grammar competence </w:t>
            </w:r>
          </w:p>
        </w:tc>
        <w:tc>
          <w:tcPr>
            <w:tcW w:w="2231" w:type="dxa"/>
            <w:tcBorders>
              <w:top w:val="single" w:sz="6" w:space="0" w:color="auto"/>
              <w:left w:val="single" w:sz="6" w:space="0" w:color="auto"/>
              <w:bottom w:val="single" w:sz="6" w:space="0" w:color="auto"/>
              <w:right w:val="single" w:sz="6" w:space="0" w:color="auto"/>
            </w:tcBorders>
          </w:tcPr>
          <w:p w14:paraId="72FA1952" w14:textId="77777777" w:rsidR="00504317" w:rsidRPr="000B4B94" w:rsidRDefault="00504317" w:rsidP="00A56B0F">
            <w:pPr>
              <w:rPr>
                <w:sz w:val="20"/>
                <w:szCs w:val="20"/>
              </w:rPr>
            </w:pPr>
            <w:r w:rsidRPr="000B4B94">
              <w:rPr>
                <w:sz w:val="20"/>
                <w:szCs w:val="20"/>
              </w:rPr>
              <w:t>Relevant lexical and grammatical structures are actively and accurately used throughout the presentation.</w:t>
            </w:r>
          </w:p>
        </w:tc>
        <w:tc>
          <w:tcPr>
            <w:tcW w:w="1537" w:type="dxa"/>
            <w:tcBorders>
              <w:top w:val="single" w:sz="6" w:space="0" w:color="auto"/>
              <w:left w:val="single" w:sz="6" w:space="0" w:color="auto"/>
              <w:bottom w:val="single" w:sz="6" w:space="0" w:color="auto"/>
              <w:right w:val="single" w:sz="6" w:space="0" w:color="auto"/>
            </w:tcBorders>
          </w:tcPr>
          <w:p w14:paraId="7FAA5DCA" w14:textId="77777777" w:rsidR="00504317" w:rsidRPr="000B4B94" w:rsidRDefault="00504317" w:rsidP="00A56B0F">
            <w:pPr>
              <w:rPr>
                <w:sz w:val="20"/>
                <w:szCs w:val="20"/>
              </w:rPr>
            </w:pPr>
            <w:r w:rsidRPr="000B4B94">
              <w:rPr>
                <w:sz w:val="20"/>
                <w:szCs w:val="20"/>
              </w:rPr>
              <w:t>Relevant lexical and grammatical structures are used, but there are some errors that affect clarity.</w:t>
            </w:r>
          </w:p>
        </w:tc>
        <w:tc>
          <w:tcPr>
            <w:tcW w:w="2478" w:type="dxa"/>
            <w:tcBorders>
              <w:top w:val="single" w:sz="6" w:space="0" w:color="auto"/>
              <w:left w:val="single" w:sz="6" w:space="0" w:color="auto"/>
              <w:bottom w:val="single" w:sz="6" w:space="0" w:color="auto"/>
              <w:right w:val="single" w:sz="6" w:space="0" w:color="auto"/>
            </w:tcBorders>
          </w:tcPr>
          <w:p w14:paraId="45DD0A17" w14:textId="77777777" w:rsidR="00504317" w:rsidRPr="000B4B94" w:rsidRDefault="00504317" w:rsidP="00A56B0F">
            <w:pPr>
              <w:rPr>
                <w:sz w:val="20"/>
                <w:szCs w:val="20"/>
              </w:rPr>
            </w:pPr>
            <w:r w:rsidRPr="000B4B94">
              <w:rPr>
                <w:sz w:val="20"/>
                <w:szCs w:val="20"/>
              </w:rPr>
              <w:t>A few relevant lexical and grammatical structures are used, with multiple errors that hinder understanding.</w:t>
            </w:r>
          </w:p>
        </w:tc>
        <w:tc>
          <w:tcPr>
            <w:tcW w:w="1561" w:type="dxa"/>
            <w:tcBorders>
              <w:top w:val="single" w:sz="6" w:space="0" w:color="auto"/>
              <w:left w:val="single" w:sz="6" w:space="0" w:color="auto"/>
              <w:bottom w:val="single" w:sz="6" w:space="0" w:color="auto"/>
              <w:right w:val="single" w:sz="6" w:space="0" w:color="auto"/>
            </w:tcBorders>
          </w:tcPr>
          <w:p w14:paraId="4BD8EA00" w14:textId="77777777" w:rsidR="00504317" w:rsidRPr="000B4B94" w:rsidRDefault="00504317" w:rsidP="00A56B0F">
            <w:pPr>
              <w:rPr>
                <w:sz w:val="20"/>
                <w:szCs w:val="20"/>
              </w:rPr>
            </w:pPr>
            <w:r w:rsidRPr="000B4B94">
              <w:rPr>
                <w:sz w:val="20"/>
                <w:szCs w:val="20"/>
              </w:rPr>
              <w:t>No relevant lexical or grammatical structures are used, resulting in numerous errors that obscure meaning.</w:t>
            </w:r>
          </w:p>
        </w:tc>
      </w:tr>
      <w:tr w:rsidR="00504317" w:rsidRPr="00091BD3" w14:paraId="33D5118E"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1CE95242" w14:textId="77777777" w:rsidR="00504317" w:rsidRPr="000B4B94" w:rsidRDefault="00504317" w:rsidP="00A56B0F">
            <w:pPr>
              <w:pStyle w:val="paragraph"/>
              <w:spacing w:before="0" w:beforeAutospacing="0" w:after="0" w:afterAutospacing="0"/>
              <w:textAlignment w:val="baseline"/>
              <w:rPr>
                <w:rStyle w:val="normaltextrun"/>
                <w:b/>
                <w:bCs/>
                <w:sz w:val="20"/>
                <w:szCs w:val="20"/>
                <w:lang w:val="en-US" w:eastAsia="en-US"/>
              </w:rPr>
            </w:pPr>
            <w:r w:rsidRPr="000B4B94">
              <w:rPr>
                <w:sz w:val="20"/>
                <w:szCs w:val="20"/>
                <w:lang w:val="en-US" w:eastAsia="en-US"/>
              </w:rPr>
              <w:t xml:space="preserve">Analysis skills and presentation of main ideas   </w:t>
            </w:r>
          </w:p>
        </w:tc>
        <w:tc>
          <w:tcPr>
            <w:tcW w:w="2231" w:type="dxa"/>
            <w:tcBorders>
              <w:top w:val="single" w:sz="6" w:space="0" w:color="auto"/>
              <w:left w:val="single" w:sz="6" w:space="0" w:color="auto"/>
              <w:bottom w:val="single" w:sz="6" w:space="0" w:color="auto"/>
              <w:right w:val="single" w:sz="6" w:space="0" w:color="auto"/>
            </w:tcBorders>
          </w:tcPr>
          <w:p w14:paraId="3E056739" w14:textId="77777777" w:rsidR="00504317" w:rsidRPr="000B4B94" w:rsidRDefault="00504317" w:rsidP="00A56B0F">
            <w:pPr>
              <w:rPr>
                <w:sz w:val="20"/>
                <w:szCs w:val="20"/>
              </w:rPr>
            </w:pPr>
            <w:r w:rsidRPr="000B4B94">
              <w:rPr>
                <w:sz w:val="20"/>
                <w:szCs w:val="20"/>
              </w:rPr>
              <w:t>In-depth analysis of key ideas, detailed presentation with additional insights, and effective use of visual aids (e.g., charts, graphs, images).</w:t>
            </w:r>
          </w:p>
        </w:tc>
        <w:tc>
          <w:tcPr>
            <w:tcW w:w="1537" w:type="dxa"/>
            <w:tcBorders>
              <w:top w:val="single" w:sz="6" w:space="0" w:color="auto"/>
              <w:left w:val="single" w:sz="6" w:space="0" w:color="auto"/>
              <w:bottom w:val="single" w:sz="6" w:space="0" w:color="auto"/>
              <w:right w:val="single" w:sz="6" w:space="0" w:color="auto"/>
            </w:tcBorders>
          </w:tcPr>
          <w:p w14:paraId="7055C6DA" w14:textId="77777777" w:rsidR="00504317" w:rsidRPr="000B4B94" w:rsidRDefault="00504317" w:rsidP="00A56B0F">
            <w:pPr>
              <w:rPr>
                <w:sz w:val="20"/>
                <w:szCs w:val="20"/>
              </w:rPr>
            </w:pPr>
            <w:r w:rsidRPr="000B4B94">
              <w:rPr>
                <w:sz w:val="20"/>
                <w:szCs w:val="20"/>
              </w:rPr>
              <w:t>Good analysis with key aspects presented, though lacking in detail or specific examples. Some visual aids are used.</w:t>
            </w:r>
          </w:p>
        </w:tc>
        <w:tc>
          <w:tcPr>
            <w:tcW w:w="2478" w:type="dxa"/>
            <w:tcBorders>
              <w:top w:val="single" w:sz="6" w:space="0" w:color="auto"/>
              <w:left w:val="single" w:sz="6" w:space="0" w:color="auto"/>
              <w:bottom w:val="single" w:sz="6" w:space="0" w:color="auto"/>
              <w:right w:val="single" w:sz="6" w:space="0" w:color="auto"/>
            </w:tcBorders>
          </w:tcPr>
          <w:p w14:paraId="25BA8E89" w14:textId="77777777" w:rsidR="00504317" w:rsidRPr="000B4B94" w:rsidRDefault="00504317" w:rsidP="00A56B0F">
            <w:pPr>
              <w:rPr>
                <w:sz w:val="20"/>
                <w:szCs w:val="20"/>
              </w:rPr>
            </w:pPr>
            <w:r w:rsidRPr="000B4B94">
              <w:rPr>
                <w:sz w:val="20"/>
                <w:szCs w:val="20"/>
              </w:rPr>
              <w:t>Limited analysis of key ideas with fragmentary information presented. Few visual aids are included.</w:t>
            </w:r>
          </w:p>
        </w:tc>
        <w:tc>
          <w:tcPr>
            <w:tcW w:w="1561" w:type="dxa"/>
            <w:tcBorders>
              <w:top w:val="single" w:sz="6" w:space="0" w:color="auto"/>
              <w:left w:val="single" w:sz="6" w:space="0" w:color="auto"/>
              <w:bottom w:val="single" w:sz="6" w:space="0" w:color="auto"/>
              <w:right w:val="single" w:sz="6" w:space="0" w:color="auto"/>
            </w:tcBorders>
          </w:tcPr>
          <w:p w14:paraId="00FAE2A2" w14:textId="77777777" w:rsidR="00504317" w:rsidRPr="000B4B94" w:rsidRDefault="00504317" w:rsidP="00A56B0F">
            <w:pPr>
              <w:rPr>
                <w:sz w:val="20"/>
                <w:szCs w:val="20"/>
              </w:rPr>
            </w:pPr>
            <w:r w:rsidRPr="000B4B94">
              <w:rPr>
                <w:sz w:val="20"/>
                <w:szCs w:val="20"/>
              </w:rPr>
              <w:t>Lack of analysis; the presentation is superficial and difficult to follow. Primarily consists of text without visual aids.</w:t>
            </w:r>
          </w:p>
        </w:tc>
      </w:tr>
      <w:tr w:rsidR="00504317" w14:paraId="425ED6E5"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100F50FA" w14:textId="77777777" w:rsidR="00504317" w:rsidRPr="000B4B94" w:rsidRDefault="00504317" w:rsidP="00A56B0F">
            <w:pPr>
              <w:pStyle w:val="paragraph"/>
              <w:spacing w:before="0" w:beforeAutospacing="0" w:after="0" w:afterAutospacing="0"/>
              <w:textAlignment w:val="baseline"/>
              <w:rPr>
                <w:rStyle w:val="normaltextrun"/>
                <w:bCs/>
                <w:sz w:val="20"/>
                <w:szCs w:val="20"/>
                <w:lang w:val="en-US" w:eastAsia="en-US"/>
              </w:rPr>
            </w:pPr>
            <w:r w:rsidRPr="000B4B94">
              <w:rPr>
                <w:rStyle w:val="normaltextrun"/>
                <w:bCs/>
                <w:sz w:val="20"/>
                <w:szCs w:val="20"/>
                <w:lang w:val="en-US" w:eastAsia="en-US"/>
              </w:rPr>
              <w:t>Relevance and accuracy of the information provided</w:t>
            </w:r>
          </w:p>
        </w:tc>
        <w:tc>
          <w:tcPr>
            <w:tcW w:w="2231" w:type="dxa"/>
            <w:tcBorders>
              <w:top w:val="single" w:sz="6" w:space="0" w:color="auto"/>
              <w:left w:val="single" w:sz="6" w:space="0" w:color="auto"/>
              <w:bottom w:val="single" w:sz="6" w:space="0" w:color="auto"/>
              <w:right w:val="single" w:sz="6" w:space="0" w:color="auto"/>
            </w:tcBorders>
          </w:tcPr>
          <w:p w14:paraId="36A24460" w14:textId="77777777" w:rsidR="00504317" w:rsidRPr="000B4B94" w:rsidRDefault="00504317" w:rsidP="00A56B0F">
            <w:pPr>
              <w:rPr>
                <w:sz w:val="20"/>
                <w:szCs w:val="20"/>
              </w:rPr>
            </w:pPr>
            <w:r w:rsidRPr="000B4B94">
              <w:rPr>
                <w:sz w:val="20"/>
                <w:szCs w:val="20"/>
              </w:rPr>
              <w:t>All information presented is complete, accurate, relevant, and fully aligned with the topic.</w:t>
            </w:r>
          </w:p>
        </w:tc>
        <w:tc>
          <w:tcPr>
            <w:tcW w:w="1537" w:type="dxa"/>
            <w:tcBorders>
              <w:top w:val="single" w:sz="6" w:space="0" w:color="auto"/>
              <w:left w:val="single" w:sz="6" w:space="0" w:color="auto"/>
              <w:bottom w:val="single" w:sz="6" w:space="0" w:color="auto"/>
              <w:right w:val="single" w:sz="6" w:space="0" w:color="auto"/>
            </w:tcBorders>
          </w:tcPr>
          <w:p w14:paraId="0A25E5E4" w14:textId="77777777" w:rsidR="00504317" w:rsidRPr="000B4B94" w:rsidRDefault="00504317" w:rsidP="00A56B0F">
            <w:pPr>
              <w:rPr>
                <w:sz w:val="20"/>
                <w:szCs w:val="20"/>
              </w:rPr>
            </w:pPr>
            <w:r w:rsidRPr="000B4B94">
              <w:rPr>
                <w:sz w:val="20"/>
                <w:szCs w:val="20"/>
              </w:rPr>
              <w:t>Information is generally accurate but contains minor gaps or inaccuracies. Partially relevant to the topic.</w:t>
            </w:r>
          </w:p>
        </w:tc>
        <w:tc>
          <w:tcPr>
            <w:tcW w:w="2478" w:type="dxa"/>
            <w:tcBorders>
              <w:top w:val="single" w:sz="6" w:space="0" w:color="auto"/>
              <w:left w:val="single" w:sz="6" w:space="0" w:color="auto"/>
              <w:bottom w:val="single" w:sz="6" w:space="0" w:color="auto"/>
              <w:right w:val="single" w:sz="6" w:space="0" w:color="auto"/>
            </w:tcBorders>
          </w:tcPr>
          <w:p w14:paraId="6AF110E0" w14:textId="77777777" w:rsidR="00504317" w:rsidRPr="000B4B94" w:rsidRDefault="00504317" w:rsidP="00A56B0F">
            <w:pPr>
              <w:rPr>
                <w:sz w:val="20"/>
                <w:szCs w:val="20"/>
              </w:rPr>
            </w:pPr>
            <w:r w:rsidRPr="000B4B94">
              <w:rPr>
                <w:sz w:val="20"/>
                <w:szCs w:val="20"/>
              </w:rPr>
              <w:t>Significant omissions or inaccuracies are present in the information, with most content being irrelevant.</w:t>
            </w:r>
          </w:p>
        </w:tc>
        <w:tc>
          <w:tcPr>
            <w:tcW w:w="1561" w:type="dxa"/>
            <w:tcBorders>
              <w:top w:val="single" w:sz="6" w:space="0" w:color="auto"/>
              <w:left w:val="single" w:sz="6" w:space="0" w:color="auto"/>
              <w:bottom w:val="single" w:sz="6" w:space="0" w:color="auto"/>
              <w:right w:val="single" w:sz="6" w:space="0" w:color="auto"/>
            </w:tcBorders>
          </w:tcPr>
          <w:p w14:paraId="3D21524B" w14:textId="77777777" w:rsidR="00504317" w:rsidRPr="000B4B94" w:rsidRDefault="00504317" w:rsidP="00A56B0F">
            <w:pPr>
              <w:rPr>
                <w:sz w:val="20"/>
                <w:szCs w:val="20"/>
              </w:rPr>
            </w:pPr>
            <w:r w:rsidRPr="000B4B94">
              <w:rPr>
                <w:sz w:val="20"/>
                <w:szCs w:val="20"/>
              </w:rPr>
              <w:t>Information is fragmented and does not meet assignment requirements. Lacks relevance to the topic.</w:t>
            </w:r>
          </w:p>
        </w:tc>
      </w:tr>
      <w:tr w:rsidR="00504317" w14:paraId="5360CE63"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B66EC41" w14:textId="77777777" w:rsidR="00504317" w:rsidRPr="000B4B94" w:rsidRDefault="00504317" w:rsidP="00A56B0F">
            <w:pPr>
              <w:pStyle w:val="paragraph"/>
              <w:spacing w:before="0" w:beforeAutospacing="0" w:after="0" w:afterAutospacing="0"/>
              <w:textAlignment w:val="baseline"/>
              <w:rPr>
                <w:rStyle w:val="normaltextrun"/>
                <w:b/>
                <w:bCs/>
                <w:sz w:val="20"/>
                <w:szCs w:val="20"/>
                <w:lang w:val="en-US" w:eastAsia="en-US"/>
              </w:rPr>
            </w:pPr>
            <w:r w:rsidRPr="000B4B94">
              <w:rPr>
                <w:rStyle w:val="normaltextrun"/>
                <w:sz w:val="20"/>
                <w:szCs w:val="20"/>
                <w:lang w:eastAsia="en-US"/>
              </w:rPr>
              <w:t xml:space="preserve">Public speaking skills </w:t>
            </w:r>
          </w:p>
        </w:tc>
        <w:tc>
          <w:tcPr>
            <w:tcW w:w="2231" w:type="dxa"/>
            <w:tcBorders>
              <w:top w:val="single" w:sz="6" w:space="0" w:color="auto"/>
              <w:left w:val="single" w:sz="6" w:space="0" w:color="auto"/>
              <w:bottom w:val="single" w:sz="6" w:space="0" w:color="auto"/>
              <w:right w:val="single" w:sz="6" w:space="0" w:color="auto"/>
            </w:tcBorders>
          </w:tcPr>
          <w:p w14:paraId="46824404" w14:textId="77777777" w:rsidR="00504317" w:rsidRPr="000B4B94" w:rsidRDefault="00504317" w:rsidP="00A56B0F">
            <w:pPr>
              <w:rPr>
                <w:sz w:val="20"/>
                <w:szCs w:val="20"/>
              </w:rPr>
            </w:pPr>
            <w:r w:rsidRPr="000B4B94">
              <w:rPr>
                <w:sz w:val="20"/>
                <w:szCs w:val="20"/>
              </w:rPr>
              <w:t>Confident and professional delivery, excellent use of voice, gestures, and engagement with the audience. Clear diction and pronunciation.</w:t>
            </w:r>
          </w:p>
        </w:tc>
        <w:tc>
          <w:tcPr>
            <w:tcW w:w="1537" w:type="dxa"/>
            <w:tcBorders>
              <w:top w:val="single" w:sz="6" w:space="0" w:color="auto"/>
              <w:left w:val="single" w:sz="6" w:space="0" w:color="auto"/>
              <w:bottom w:val="single" w:sz="6" w:space="0" w:color="auto"/>
              <w:right w:val="single" w:sz="6" w:space="0" w:color="auto"/>
            </w:tcBorders>
          </w:tcPr>
          <w:p w14:paraId="0E783575" w14:textId="77777777" w:rsidR="00504317" w:rsidRPr="000B4B94" w:rsidRDefault="00504317" w:rsidP="00A56B0F">
            <w:pPr>
              <w:rPr>
                <w:sz w:val="20"/>
                <w:szCs w:val="20"/>
              </w:rPr>
            </w:pPr>
            <w:r w:rsidRPr="000B4B94">
              <w:rPr>
                <w:sz w:val="20"/>
                <w:szCs w:val="20"/>
              </w:rPr>
              <w:t>Effective speaking, though some improvement is needed in communication skills. Good diction with occasional phonetic errors.</w:t>
            </w:r>
          </w:p>
        </w:tc>
        <w:tc>
          <w:tcPr>
            <w:tcW w:w="2478" w:type="dxa"/>
            <w:tcBorders>
              <w:top w:val="single" w:sz="6" w:space="0" w:color="auto"/>
              <w:left w:val="single" w:sz="6" w:space="0" w:color="auto"/>
              <w:bottom w:val="single" w:sz="6" w:space="0" w:color="auto"/>
              <w:right w:val="single" w:sz="6" w:space="0" w:color="auto"/>
            </w:tcBorders>
          </w:tcPr>
          <w:p w14:paraId="34A7817A" w14:textId="77777777" w:rsidR="00504317" w:rsidRPr="000B4B94" w:rsidRDefault="00504317" w:rsidP="00A56B0F">
            <w:pPr>
              <w:rPr>
                <w:sz w:val="20"/>
                <w:szCs w:val="20"/>
              </w:rPr>
            </w:pPr>
            <w:r w:rsidRPr="000B4B94">
              <w:rPr>
                <w:sz w:val="20"/>
                <w:szCs w:val="20"/>
              </w:rPr>
              <w:t>Major improvements are needed in public speaking skills. Poor diction and pronunciation with numerous errors.</w:t>
            </w:r>
          </w:p>
        </w:tc>
        <w:tc>
          <w:tcPr>
            <w:tcW w:w="1561" w:type="dxa"/>
            <w:tcBorders>
              <w:top w:val="single" w:sz="6" w:space="0" w:color="auto"/>
              <w:left w:val="single" w:sz="6" w:space="0" w:color="auto"/>
              <w:bottom w:val="single" w:sz="6" w:space="0" w:color="auto"/>
              <w:right w:val="single" w:sz="6" w:space="0" w:color="auto"/>
            </w:tcBorders>
          </w:tcPr>
          <w:p w14:paraId="191EF319" w14:textId="77777777" w:rsidR="00504317" w:rsidRPr="000B4B94" w:rsidRDefault="00504317" w:rsidP="00A56B0F">
            <w:pPr>
              <w:rPr>
                <w:sz w:val="20"/>
                <w:szCs w:val="20"/>
              </w:rPr>
            </w:pPr>
            <w:r w:rsidRPr="000B4B94">
              <w:rPr>
                <w:sz w:val="20"/>
                <w:szCs w:val="20"/>
              </w:rPr>
              <w:t>Delivery is ineffective, making it difficult for the audience to understand and engage.</w:t>
            </w:r>
          </w:p>
        </w:tc>
      </w:tr>
      <w:tr w:rsidR="00504317" w14:paraId="6ADD0226"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3DA90AB" w14:textId="77777777" w:rsidR="00504317" w:rsidRPr="000B4B94" w:rsidRDefault="00504317" w:rsidP="00A56B0F">
            <w:pPr>
              <w:pStyle w:val="paragraph"/>
              <w:spacing w:before="0" w:beforeAutospacing="0" w:after="0" w:afterAutospacing="0"/>
              <w:textAlignment w:val="baseline"/>
              <w:rPr>
                <w:rStyle w:val="normaltextrun"/>
                <w:sz w:val="20"/>
                <w:szCs w:val="20"/>
                <w:lang w:eastAsia="en-US"/>
              </w:rPr>
            </w:pPr>
            <w:r w:rsidRPr="000B4B94">
              <w:rPr>
                <w:rStyle w:val="normaltextrun"/>
                <w:sz w:val="20"/>
                <w:szCs w:val="20"/>
                <w:lang w:val="en-US" w:eastAsia="en-US"/>
              </w:rPr>
              <w:t xml:space="preserve">Critical thinking skills and own judgement </w:t>
            </w:r>
          </w:p>
        </w:tc>
        <w:tc>
          <w:tcPr>
            <w:tcW w:w="2231" w:type="dxa"/>
            <w:tcBorders>
              <w:top w:val="single" w:sz="6" w:space="0" w:color="auto"/>
              <w:left w:val="single" w:sz="6" w:space="0" w:color="auto"/>
              <w:bottom w:val="single" w:sz="6" w:space="0" w:color="auto"/>
              <w:right w:val="single" w:sz="6" w:space="0" w:color="auto"/>
            </w:tcBorders>
          </w:tcPr>
          <w:p w14:paraId="32ECCEC2" w14:textId="77777777" w:rsidR="00504317" w:rsidRPr="000B4B94" w:rsidRDefault="00504317" w:rsidP="00A56B0F">
            <w:pPr>
              <w:rPr>
                <w:sz w:val="20"/>
                <w:szCs w:val="20"/>
              </w:rPr>
            </w:pPr>
            <w:r w:rsidRPr="000B4B94">
              <w:rPr>
                <w:sz w:val="20"/>
                <w:szCs w:val="20"/>
              </w:rPr>
              <w:t>The presentation includes deep and original conclusions, demonstrating strong critical thinking.</w:t>
            </w:r>
          </w:p>
        </w:tc>
        <w:tc>
          <w:tcPr>
            <w:tcW w:w="1537" w:type="dxa"/>
            <w:tcBorders>
              <w:top w:val="single" w:sz="6" w:space="0" w:color="auto"/>
              <w:left w:val="single" w:sz="6" w:space="0" w:color="auto"/>
              <w:bottom w:val="single" w:sz="6" w:space="0" w:color="auto"/>
              <w:right w:val="single" w:sz="6" w:space="0" w:color="auto"/>
            </w:tcBorders>
          </w:tcPr>
          <w:p w14:paraId="41C4ABC3" w14:textId="77777777" w:rsidR="00504317" w:rsidRPr="000B4B94" w:rsidRDefault="00504317" w:rsidP="00A56B0F">
            <w:pPr>
              <w:rPr>
                <w:sz w:val="20"/>
                <w:szCs w:val="20"/>
              </w:rPr>
            </w:pPr>
            <w:r w:rsidRPr="000B4B94">
              <w:rPr>
                <w:sz w:val="20"/>
                <w:szCs w:val="20"/>
              </w:rPr>
              <w:t>Main conclusions and critical thinking are evident but could be further developed.</w:t>
            </w:r>
          </w:p>
        </w:tc>
        <w:tc>
          <w:tcPr>
            <w:tcW w:w="2478" w:type="dxa"/>
            <w:tcBorders>
              <w:top w:val="single" w:sz="6" w:space="0" w:color="auto"/>
              <w:left w:val="single" w:sz="6" w:space="0" w:color="auto"/>
              <w:bottom w:val="single" w:sz="6" w:space="0" w:color="auto"/>
              <w:right w:val="single" w:sz="6" w:space="0" w:color="auto"/>
            </w:tcBorders>
          </w:tcPr>
          <w:p w14:paraId="30FE3607" w14:textId="77777777" w:rsidR="00504317" w:rsidRPr="000B4B94" w:rsidRDefault="00504317" w:rsidP="00A56B0F">
            <w:pPr>
              <w:rPr>
                <w:sz w:val="20"/>
                <w:szCs w:val="20"/>
              </w:rPr>
            </w:pPr>
            <w:r w:rsidRPr="000B4B94">
              <w:rPr>
                <w:sz w:val="20"/>
                <w:szCs w:val="20"/>
              </w:rPr>
              <w:t>Conclusions are present but limited; critical thinking skills are underdeveloped.</w:t>
            </w:r>
          </w:p>
        </w:tc>
        <w:tc>
          <w:tcPr>
            <w:tcW w:w="1561" w:type="dxa"/>
            <w:tcBorders>
              <w:top w:val="single" w:sz="6" w:space="0" w:color="auto"/>
              <w:left w:val="single" w:sz="6" w:space="0" w:color="auto"/>
              <w:bottom w:val="single" w:sz="6" w:space="0" w:color="auto"/>
              <w:right w:val="single" w:sz="6" w:space="0" w:color="auto"/>
            </w:tcBorders>
          </w:tcPr>
          <w:p w14:paraId="236B6A62" w14:textId="77777777" w:rsidR="00504317" w:rsidRPr="000B4B94" w:rsidRDefault="00504317" w:rsidP="00A56B0F">
            <w:pPr>
              <w:rPr>
                <w:sz w:val="20"/>
                <w:szCs w:val="20"/>
              </w:rPr>
            </w:pPr>
            <w:r w:rsidRPr="000B4B94">
              <w:rPr>
                <w:sz w:val="20"/>
                <w:szCs w:val="20"/>
              </w:rPr>
              <w:t>There are no original conclusions or recommendations provided.</w:t>
            </w:r>
          </w:p>
        </w:tc>
      </w:tr>
    </w:tbl>
    <w:p w14:paraId="3BA84FC2" w14:textId="77777777" w:rsidR="00504317" w:rsidRDefault="00504317" w:rsidP="00504317">
      <w:pPr>
        <w:jc w:val="both"/>
        <w:rPr>
          <w:b/>
          <w:lang w:val="en-US"/>
        </w:rPr>
      </w:pPr>
    </w:p>
    <w:p w14:paraId="25ACB810" w14:textId="6E1DF901" w:rsidR="00504317" w:rsidRDefault="00504317" w:rsidP="00472022">
      <w:pPr>
        <w:jc w:val="both"/>
        <w:rPr>
          <w:b/>
          <w:lang w:val="en-US"/>
        </w:rPr>
      </w:pPr>
    </w:p>
    <w:p w14:paraId="0EE6883D" w14:textId="77777777" w:rsidR="00504317" w:rsidRPr="00BD7A0A" w:rsidRDefault="00504317" w:rsidP="00472022">
      <w:pPr>
        <w:jc w:val="both"/>
        <w:rPr>
          <w:b/>
          <w:lang w:val="en-US"/>
        </w:rPr>
      </w:pPr>
    </w:p>
    <w:sectPr w:rsidR="00504317" w:rsidRPr="00BD7A0A" w:rsidSect="007A6C82">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20000" w14:textId="77777777" w:rsidR="0033790C" w:rsidRDefault="0033790C" w:rsidP="004C6A23">
      <w:r>
        <w:separator/>
      </w:r>
    </w:p>
  </w:endnote>
  <w:endnote w:type="continuationSeparator" w:id="0">
    <w:p w14:paraId="45316478" w14:textId="77777777" w:rsidR="0033790C" w:rsidRDefault="0033790C" w:rsidP="004C6A23">
      <w:r>
        <w:continuationSeparator/>
      </w:r>
    </w:p>
  </w:endnote>
  <w:endnote w:type="continuationNotice" w:id="1">
    <w:p w14:paraId="6DE6ABE0" w14:textId="77777777" w:rsidR="0033790C" w:rsidRDefault="003379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7EC61" w14:textId="77777777" w:rsidR="0033790C" w:rsidRDefault="0033790C" w:rsidP="004C6A23">
      <w:r>
        <w:separator/>
      </w:r>
    </w:p>
  </w:footnote>
  <w:footnote w:type="continuationSeparator" w:id="0">
    <w:p w14:paraId="1696B69A" w14:textId="77777777" w:rsidR="0033790C" w:rsidRDefault="0033790C" w:rsidP="004C6A23">
      <w:r>
        <w:continuationSeparator/>
      </w:r>
    </w:p>
  </w:footnote>
  <w:footnote w:type="continuationNotice" w:id="1">
    <w:p w14:paraId="10174065" w14:textId="77777777" w:rsidR="0033790C" w:rsidRDefault="003379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B094F09"/>
    <w:multiLevelType w:val="multilevel"/>
    <w:tmpl w:val="8592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9229D7"/>
    <w:multiLevelType w:val="multilevel"/>
    <w:tmpl w:val="B992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2625A2D"/>
    <w:multiLevelType w:val="hybridMultilevel"/>
    <w:tmpl w:val="822C5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3A67D7D"/>
    <w:multiLevelType w:val="multilevel"/>
    <w:tmpl w:val="EEFCE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6D5993"/>
    <w:multiLevelType w:val="multilevel"/>
    <w:tmpl w:val="683E9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F328FE"/>
    <w:multiLevelType w:val="multilevel"/>
    <w:tmpl w:val="BFBE9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85387090">
    <w:abstractNumId w:val="16"/>
  </w:num>
  <w:num w:numId="2" w16cid:durableId="644510872">
    <w:abstractNumId w:val="5"/>
  </w:num>
  <w:num w:numId="3" w16cid:durableId="1797487596">
    <w:abstractNumId w:val="4"/>
  </w:num>
  <w:num w:numId="4" w16cid:durableId="584649967">
    <w:abstractNumId w:val="1"/>
  </w:num>
  <w:num w:numId="5" w16cid:durableId="1308969556">
    <w:abstractNumId w:val="2"/>
  </w:num>
  <w:num w:numId="6" w16cid:durableId="829759509">
    <w:abstractNumId w:val="3"/>
  </w:num>
  <w:num w:numId="7" w16cid:durableId="1963341474">
    <w:abstractNumId w:val="6"/>
  </w:num>
  <w:num w:numId="8" w16cid:durableId="1639336667">
    <w:abstractNumId w:val="0"/>
  </w:num>
  <w:num w:numId="9" w16cid:durableId="2029063673">
    <w:abstractNumId w:val="8"/>
  </w:num>
  <w:num w:numId="10" w16cid:durableId="970598107">
    <w:abstractNumId w:val="11"/>
  </w:num>
  <w:num w:numId="11" w16cid:durableId="321978976">
    <w:abstractNumId w:val="10"/>
  </w:num>
  <w:num w:numId="12" w16cid:durableId="1652246299">
    <w:abstractNumId w:val="14"/>
  </w:num>
  <w:num w:numId="13" w16cid:durableId="846746496">
    <w:abstractNumId w:val="7"/>
  </w:num>
  <w:num w:numId="14" w16cid:durableId="1722822397">
    <w:abstractNumId w:val="13"/>
  </w:num>
  <w:num w:numId="15" w16cid:durableId="1561793356">
    <w:abstractNumId w:val="9"/>
  </w:num>
  <w:num w:numId="16" w16cid:durableId="761100530">
    <w:abstractNumId w:val="15"/>
  </w:num>
  <w:num w:numId="17" w16cid:durableId="17371204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DBF"/>
    <w:rsid w:val="00000E31"/>
    <w:rsid w:val="00001D00"/>
    <w:rsid w:val="000023AC"/>
    <w:rsid w:val="0000266D"/>
    <w:rsid w:val="00003C69"/>
    <w:rsid w:val="00010FAE"/>
    <w:rsid w:val="0001583E"/>
    <w:rsid w:val="00016CEB"/>
    <w:rsid w:val="00021CB8"/>
    <w:rsid w:val="00024786"/>
    <w:rsid w:val="000267FB"/>
    <w:rsid w:val="0003132B"/>
    <w:rsid w:val="00033BCF"/>
    <w:rsid w:val="00035CC8"/>
    <w:rsid w:val="0004510D"/>
    <w:rsid w:val="00051802"/>
    <w:rsid w:val="00051A37"/>
    <w:rsid w:val="00053074"/>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87DAB"/>
    <w:rsid w:val="00090950"/>
    <w:rsid w:val="00090E6B"/>
    <w:rsid w:val="000936D2"/>
    <w:rsid w:val="000955E8"/>
    <w:rsid w:val="000A30E3"/>
    <w:rsid w:val="000A447E"/>
    <w:rsid w:val="000A64C4"/>
    <w:rsid w:val="000A6617"/>
    <w:rsid w:val="000B228A"/>
    <w:rsid w:val="000B254C"/>
    <w:rsid w:val="000B4B94"/>
    <w:rsid w:val="000B768C"/>
    <w:rsid w:val="000C29CE"/>
    <w:rsid w:val="000C2E1B"/>
    <w:rsid w:val="000C615F"/>
    <w:rsid w:val="000C68BD"/>
    <w:rsid w:val="000D4D4A"/>
    <w:rsid w:val="000E048B"/>
    <w:rsid w:val="000E1A39"/>
    <w:rsid w:val="000E3AA2"/>
    <w:rsid w:val="000E3B00"/>
    <w:rsid w:val="000E507B"/>
    <w:rsid w:val="000E5A3B"/>
    <w:rsid w:val="000E7B93"/>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5176D"/>
    <w:rsid w:val="0015187A"/>
    <w:rsid w:val="001640C9"/>
    <w:rsid w:val="001679E6"/>
    <w:rsid w:val="00170D18"/>
    <w:rsid w:val="001717D6"/>
    <w:rsid w:val="001727D5"/>
    <w:rsid w:val="00174F19"/>
    <w:rsid w:val="00180AF4"/>
    <w:rsid w:val="00180F23"/>
    <w:rsid w:val="001815D6"/>
    <w:rsid w:val="001A1046"/>
    <w:rsid w:val="001A4025"/>
    <w:rsid w:val="001A4B41"/>
    <w:rsid w:val="001A5411"/>
    <w:rsid w:val="001A6E61"/>
    <w:rsid w:val="001A7302"/>
    <w:rsid w:val="001B06C3"/>
    <w:rsid w:val="001B0F79"/>
    <w:rsid w:val="001C095F"/>
    <w:rsid w:val="001C1952"/>
    <w:rsid w:val="001C3867"/>
    <w:rsid w:val="001C3D29"/>
    <w:rsid w:val="001C67F5"/>
    <w:rsid w:val="001D293C"/>
    <w:rsid w:val="001D34DC"/>
    <w:rsid w:val="001D4997"/>
    <w:rsid w:val="001E0163"/>
    <w:rsid w:val="001E1E8B"/>
    <w:rsid w:val="001E724B"/>
    <w:rsid w:val="001F0AF5"/>
    <w:rsid w:val="001F3EDD"/>
    <w:rsid w:val="001F5F52"/>
    <w:rsid w:val="00200490"/>
    <w:rsid w:val="00203226"/>
    <w:rsid w:val="00204F9C"/>
    <w:rsid w:val="00206E46"/>
    <w:rsid w:val="00207EC4"/>
    <w:rsid w:val="00216100"/>
    <w:rsid w:val="0022258E"/>
    <w:rsid w:val="0022591E"/>
    <w:rsid w:val="00227CD1"/>
    <w:rsid w:val="00227D17"/>
    <w:rsid w:val="00227FC8"/>
    <w:rsid w:val="00231489"/>
    <w:rsid w:val="00244437"/>
    <w:rsid w:val="002506A9"/>
    <w:rsid w:val="00252D22"/>
    <w:rsid w:val="00257F74"/>
    <w:rsid w:val="00261901"/>
    <w:rsid w:val="00263470"/>
    <w:rsid w:val="00265195"/>
    <w:rsid w:val="002668F7"/>
    <w:rsid w:val="00267229"/>
    <w:rsid w:val="002720AE"/>
    <w:rsid w:val="002746C3"/>
    <w:rsid w:val="00276366"/>
    <w:rsid w:val="00281828"/>
    <w:rsid w:val="00282829"/>
    <w:rsid w:val="00283913"/>
    <w:rsid w:val="0028456C"/>
    <w:rsid w:val="00286D6F"/>
    <w:rsid w:val="00287F31"/>
    <w:rsid w:val="00291353"/>
    <w:rsid w:val="00293057"/>
    <w:rsid w:val="00293058"/>
    <w:rsid w:val="00296472"/>
    <w:rsid w:val="00297714"/>
    <w:rsid w:val="002A021D"/>
    <w:rsid w:val="002A103A"/>
    <w:rsid w:val="002A54FB"/>
    <w:rsid w:val="002A5787"/>
    <w:rsid w:val="002A6C44"/>
    <w:rsid w:val="002A6DD3"/>
    <w:rsid w:val="002B4684"/>
    <w:rsid w:val="002B69DB"/>
    <w:rsid w:val="002B7A30"/>
    <w:rsid w:val="002C05CD"/>
    <w:rsid w:val="002C0F20"/>
    <w:rsid w:val="002C1D33"/>
    <w:rsid w:val="002C79B4"/>
    <w:rsid w:val="002E28AC"/>
    <w:rsid w:val="002E6297"/>
    <w:rsid w:val="002F1A09"/>
    <w:rsid w:val="002F2C36"/>
    <w:rsid w:val="002F4892"/>
    <w:rsid w:val="002F719E"/>
    <w:rsid w:val="002F7F65"/>
    <w:rsid w:val="0030037A"/>
    <w:rsid w:val="0030728E"/>
    <w:rsid w:val="00311121"/>
    <w:rsid w:val="003126D5"/>
    <w:rsid w:val="0031399E"/>
    <w:rsid w:val="003225BD"/>
    <w:rsid w:val="00323280"/>
    <w:rsid w:val="00323908"/>
    <w:rsid w:val="00330851"/>
    <w:rsid w:val="00334A17"/>
    <w:rsid w:val="0033790C"/>
    <w:rsid w:val="00337B25"/>
    <w:rsid w:val="0034215E"/>
    <w:rsid w:val="003422FC"/>
    <w:rsid w:val="0034309A"/>
    <w:rsid w:val="00345A90"/>
    <w:rsid w:val="00361A10"/>
    <w:rsid w:val="00365EF8"/>
    <w:rsid w:val="00366E25"/>
    <w:rsid w:val="00367AE6"/>
    <w:rsid w:val="0037020F"/>
    <w:rsid w:val="00373E69"/>
    <w:rsid w:val="003746E9"/>
    <w:rsid w:val="003762AA"/>
    <w:rsid w:val="00377B71"/>
    <w:rsid w:val="00384CD8"/>
    <w:rsid w:val="00385F64"/>
    <w:rsid w:val="003905E4"/>
    <w:rsid w:val="00395703"/>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1E10"/>
    <w:rsid w:val="003F2DC5"/>
    <w:rsid w:val="003F4279"/>
    <w:rsid w:val="003F4F34"/>
    <w:rsid w:val="003F50E7"/>
    <w:rsid w:val="003F5376"/>
    <w:rsid w:val="003F5E26"/>
    <w:rsid w:val="00401A75"/>
    <w:rsid w:val="00404F81"/>
    <w:rsid w:val="00405E03"/>
    <w:rsid w:val="004065C8"/>
    <w:rsid w:val="00407938"/>
    <w:rsid w:val="00407F88"/>
    <w:rsid w:val="00410A74"/>
    <w:rsid w:val="0041235C"/>
    <w:rsid w:val="00420B05"/>
    <w:rsid w:val="0042466E"/>
    <w:rsid w:val="0042498E"/>
    <w:rsid w:val="004260D0"/>
    <w:rsid w:val="004272B5"/>
    <w:rsid w:val="00430D42"/>
    <w:rsid w:val="004314BD"/>
    <w:rsid w:val="00434B98"/>
    <w:rsid w:val="00441994"/>
    <w:rsid w:val="00444557"/>
    <w:rsid w:val="00454680"/>
    <w:rsid w:val="00455784"/>
    <w:rsid w:val="00457207"/>
    <w:rsid w:val="00461900"/>
    <w:rsid w:val="004637B8"/>
    <w:rsid w:val="00467360"/>
    <w:rsid w:val="0047041B"/>
    <w:rsid w:val="00470429"/>
    <w:rsid w:val="00470BEA"/>
    <w:rsid w:val="00471A80"/>
    <w:rsid w:val="00472022"/>
    <w:rsid w:val="00472EEC"/>
    <w:rsid w:val="0047613E"/>
    <w:rsid w:val="004768BB"/>
    <w:rsid w:val="004777C9"/>
    <w:rsid w:val="004807B2"/>
    <w:rsid w:val="004827DD"/>
    <w:rsid w:val="00482C40"/>
    <w:rsid w:val="00482DC0"/>
    <w:rsid w:val="00483167"/>
    <w:rsid w:val="00487209"/>
    <w:rsid w:val="004873CC"/>
    <w:rsid w:val="004947F8"/>
    <w:rsid w:val="00495679"/>
    <w:rsid w:val="0049675E"/>
    <w:rsid w:val="00496D8F"/>
    <w:rsid w:val="004A52AB"/>
    <w:rsid w:val="004B336E"/>
    <w:rsid w:val="004B4F12"/>
    <w:rsid w:val="004B5D2B"/>
    <w:rsid w:val="004C56A3"/>
    <w:rsid w:val="004C6373"/>
    <w:rsid w:val="004C6A23"/>
    <w:rsid w:val="004D1D6C"/>
    <w:rsid w:val="004D4F2C"/>
    <w:rsid w:val="004E7C06"/>
    <w:rsid w:val="004E7FA2"/>
    <w:rsid w:val="004F291E"/>
    <w:rsid w:val="004F3CB8"/>
    <w:rsid w:val="004F55A8"/>
    <w:rsid w:val="004F5EF4"/>
    <w:rsid w:val="00501106"/>
    <w:rsid w:val="00501B29"/>
    <w:rsid w:val="00504317"/>
    <w:rsid w:val="0051509A"/>
    <w:rsid w:val="00517B82"/>
    <w:rsid w:val="00524EE3"/>
    <w:rsid w:val="00527C2A"/>
    <w:rsid w:val="00530C39"/>
    <w:rsid w:val="005326DC"/>
    <w:rsid w:val="00533B39"/>
    <w:rsid w:val="00533E60"/>
    <w:rsid w:val="0053541C"/>
    <w:rsid w:val="00541947"/>
    <w:rsid w:val="00541D7F"/>
    <w:rsid w:val="005445CC"/>
    <w:rsid w:val="00550A65"/>
    <w:rsid w:val="00551041"/>
    <w:rsid w:val="005511C2"/>
    <w:rsid w:val="005521D3"/>
    <w:rsid w:val="005563D0"/>
    <w:rsid w:val="005646A9"/>
    <w:rsid w:val="005650EE"/>
    <w:rsid w:val="00567D23"/>
    <w:rsid w:val="005710A5"/>
    <w:rsid w:val="005754DB"/>
    <w:rsid w:val="0057652E"/>
    <w:rsid w:val="0058724E"/>
    <w:rsid w:val="00587717"/>
    <w:rsid w:val="00591BDF"/>
    <w:rsid w:val="00594573"/>
    <w:rsid w:val="00594DE6"/>
    <w:rsid w:val="00594F21"/>
    <w:rsid w:val="005954CC"/>
    <w:rsid w:val="00596514"/>
    <w:rsid w:val="005A0B74"/>
    <w:rsid w:val="005A2291"/>
    <w:rsid w:val="005A3E53"/>
    <w:rsid w:val="005B69F9"/>
    <w:rsid w:val="005B6D3E"/>
    <w:rsid w:val="005B72B3"/>
    <w:rsid w:val="005C0EF6"/>
    <w:rsid w:val="005C26DF"/>
    <w:rsid w:val="005C5690"/>
    <w:rsid w:val="005C6EFD"/>
    <w:rsid w:val="005D3CC1"/>
    <w:rsid w:val="005D79E1"/>
    <w:rsid w:val="005E1BEA"/>
    <w:rsid w:val="005E2FF8"/>
    <w:rsid w:val="005E7456"/>
    <w:rsid w:val="005F0F19"/>
    <w:rsid w:val="005F518B"/>
    <w:rsid w:val="00600CB0"/>
    <w:rsid w:val="0060278F"/>
    <w:rsid w:val="00602927"/>
    <w:rsid w:val="006035C2"/>
    <w:rsid w:val="00604ED5"/>
    <w:rsid w:val="00607C12"/>
    <w:rsid w:val="006126F0"/>
    <w:rsid w:val="0061369D"/>
    <w:rsid w:val="00614544"/>
    <w:rsid w:val="00615C78"/>
    <w:rsid w:val="00615E49"/>
    <w:rsid w:val="00623D36"/>
    <w:rsid w:val="0062740E"/>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5602"/>
    <w:rsid w:val="006764A0"/>
    <w:rsid w:val="0067685D"/>
    <w:rsid w:val="00677687"/>
    <w:rsid w:val="0068083B"/>
    <w:rsid w:val="00682808"/>
    <w:rsid w:val="00683317"/>
    <w:rsid w:val="00685FBA"/>
    <w:rsid w:val="0069629C"/>
    <w:rsid w:val="00696C36"/>
    <w:rsid w:val="00697944"/>
    <w:rsid w:val="006A5501"/>
    <w:rsid w:val="006A6C8C"/>
    <w:rsid w:val="006A7FC8"/>
    <w:rsid w:val="006B1D88"/>
    <w:rsid w:val="006C2B71"/>
    <w:rsid w:val="006C54BB"/>
    <w:rsid w:val="006C56C2"/>
    <w:rsid w:val="006C71B2"/>
    <w:rsid w:val="006D70F3"/>
    <w:rsid w:val="006E21D1"/>
    <w:rsid w:val="006E44D0"/>
    <w:rsid w:val="006F0081"/>
    <w:rsid w:val="006F43BE"/>
    <w:rsid w:val="006F58D2"/>
    <w:rsid w:val="00702E78"/>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4017"/>
    <w:rsid w:val="00757123"/>
    <w:rsid w:val="007703A5"/>
    <w:rsid w:val="007738DF"/>
    <w:rsid w:val="00775307"/>
    <w:rsid w:val="0077543C"/>
    <w:rsid w:val="0078340B"/>
    <w:rsid w:val="00792E68"/>
    <w:rsid w:val="007950CC"/>
    <w:rsid w:val="00796885"/>
    <w:rsid w:val="007A26C4"/>
    <w:rsid w:val="007A68F5"/>
    <w:rsid w:val="007A6C82"/>
    <w:rsid w:val="007B6A6C"/>
    <w:rsid w:val="007C220D"/>
    <w:rsid w:val="007C3AF9"/>
    <w:rsid w:val="007D0F69"/>
    <w:rsid w:val="007D4804"/>
    <w:rsid w:val="007D7866"/>
    <w:rsid w:val="007E0086"/>
    <w:rsid w:val="007E2188"/>
    <w:rsid w:val="007E2E2D"/>
    <w:rsid w:val="007E2E9C"/>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9776D"/>
    <w:rsid w:val="008A3D64"/>
    <w:rsid w:val="008A3DB2"/>
    <w:rsid w:val="008B0AC7"/>
    <w:rsid w:val="008B49DF"/>
    <w:rsid w:val="008B6044"/>
    <w:rsid w:val="008C05E2"/>
    <w:rsid w:val="008C07FC"/>
    <w:rsid w:val="008C180E"/>
    <w:rsid w:val="008C1D71"/>
    <w:rsid w:val="008D18EC"/>
    <w:rsid w:val="008D1CCF"/>
    <w:rsid w:val="008D223A"/>
    <w:rsid w:val="008D4199"/>
    <w:rsid w:val="008D41C7"/>
    <w:rsid w:val="008D5E42"/>
    <w:rsid w:val="008E194B"/>
    <w:rsid w:val="008E251C"/>
    <w:rsid w:val="008E2B48"/>
    <w:rsid w:val="008E4702"/>
    <w:rsid w:val="008E4A4A"/>
    <w:rsid w:val="008E5972"/>
    <w:rsid w:val="008E79AA"/>
    <w:rsid w:val="008F25AE"/>
    <w:rsid w:val="008F65F1"/>
    <w:rsid w:val="008F7138"/>
    <w:rsid w:val="00902A88"/>
    <w:rsid w:val="00911426"/>
    <w:rsid w:val="00912FF2"/>
    <w:rsid w:val="00916B94"/>
    <w:rsid w:val="00920458"/>
    <w:rsid w:val="00923A42"/>
    <w:rsid w:val="00923B71"/>
    <w:rsid w:val="00923E03"/>
    <w:rsid w:val="0092481B"/>
    <w:rsid w:val="00925896"/>
    <w:rsid w:val="00925A0F"/>
    <w:rsid w:val="00926A96"/>
    <w:rsid w:val="00934901"/>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866BE"/>
    <w:rsid w:val="009930CB"/>
    <w:rsid w:val="0099766F"/>
    <w:rsid w:val="009A2AEF"/>
    <w:rsid w:val="009A44E4"/>
    <w:rsid w:val="009B218B"/>
    <w:rsid w:val="009B6838"/>
    <w:rsid w:val="009B7F2B"/>
    <w:rsid w:val="009C0A94"/>
    <w:rsid w:val="009C0E8D"/>
    <w:rsid w:val="009C1790"/>
    <w:rsid w:val="009C29E7"/>
    <w:rsid w:val="009C2E5B"/>
    <w:rsid w:val="009C5E58"/>
    <w:rsid w:val="009E2A95"/>
    <w:rsid w:val="009E52CB"/>
    <w:rsid w:val="009E6ECA"/>
    <w:rsid w:val="009E72A8"/>
    <w:rsid w:val="009F42A4"/>
    <w:rsid w:val="00A02A85"/>
    <w:rsid w:val="00A04790"/>
    <w:rsid w:val="00A06AE9"/>
    <w:rsid w:val="00A10160"/>
    <w:rsid w:val="00A138AA"/>
    <w:rsid w:val="00A22D92"/>
    <w:rsid w:val="00A24027"/>
    <w:rsid w:val="00A315B8"/>
    <w:rsid w:val="00A34C75"/>
    <w:rsid w:val="00A40781"/>
    <w:rsid w:val="00A40C62"/>
    <w:rsid w:val="00A4211F"/>
    <w:rsid w:val="00A43A7A"/>
    <w:rsid w:val="00A448A6"/>
    <w:rsid w:val="00A44F44"/>
    <w:rsid w:val="00A46B07"/>
    <w:rsid w:val="00A471CF"/>
    <w:rsid w:val="00A47B62"/>
    <w:rsid w:val="00A51A7C"/>
    <w:rsid w:val="00A53B3F"/>
    <w:rsid w:val="00A55BD3"/>
    <w:rsid w:val="00A56B0F"/>
    <w:rsid w:val="00A60557"/>
    <w:rsid w:val="00A615CB"/>
    <w:rsid w:val="00A6212D"/>
    <w:rsid w:val="00A64305"/>
    <w:rsid w:val="00A71530"/>
    <w:rsid w:val="00A72D3C"/>
    <w:rsid w:val="00A74824"/>
    <w:rsid w:val="00A77510"/>
    <w:rsid w:val="00A87411"/>
    <w:rsid w:val="00A87E41"/>
    <w:rsid w:val="00A9530A"/>
    <w:rsid w:val="00A955F4"/>
    <w:rsid w:val="00A97821"/>
    <w:rsid w:val="00AA398E"/>
    <w:rsid w:val="00AA5F92"/>
    <w:rsid w:val="00AA7BEC"/>
    <w:rsid w:val="00AB0852"/>
    <w:rsid w:val="00AB0C74"/>
    <w:rsid w:val="00AB0DBE"/>
    <w:rsid w:val="00AB438F"/>
    <w:rsid w:val="00AB6D3C"/>
    <w:rsid w:val="00AC0B9C"/>
    <w:rsid w:val="00AC0C46"/>
    <w:rsid w:val="00AC0EFC"/>
    <w:rsid w:val="00AC17E3"/>
    <w:rsid w:val="00AC1871"/>
    <w:rsid w:val="00AC307F"/>
    <w:rsid w:val="00AC402B"/>
    <w:rsid w:val="00AD3532"/>
    <w:rsid w:val="00AD4CDF"/>
    <w:rsid w:val="00AD6B19"/>
    <w:rsid w:val="00AE00DA"/>
    <w:rsid w:val="00AF327F"/>
    <w:rsid w:val="00B04479"/>
    <w:rsid w:val="00B05314"/>
    <w:rsid w:val="00B057C0"/>
    <w:rsid w:val="00B14203"/>
    <w:rsid w:val="00B143AA"/>
    <w:rsid w:val="00B16817"/>
    <w:rsid w:val="00B17F3A"/>
    <w:rsid w:val="00B20215"/>
    <w:rsid w:val="00B20579"/>
    <w:rsid w:val="00B2111D"/>
    <w:rsid w:val="00B2541F"/>
    <w:rsid w:val="00B2590C"/>
    <w:rsid w:val="00B344A6"/>
    <w:rsid w:val="00B37BBB"/>
    <w:rsid w:val="00B41B1D"/>
    <w:rsid w:val="00B43A2C"/>
    <w:rsid w:val="00B43C37"/>
    <w:rsid w:val="00B44E6D"/>
    <w:rsid w:val="00B47334"/>
    <w:rsid w:val="00B5347E"/>
    <w:rsid w:val="00B5382C"/>
    <w:rsid w:val="00B55B2B"/>
    <w:rsid w:val="00B5686A"/>
    <w:rsid w:val="00B6204F"/>
    <w:rsid w:val="00B651D1"/>
    <w:rsid w:val="00B67C9B"/>
    <w:rsid w:val="00B727B9"/>
    <w:rsid w:val="00B74F43"/>
    <w:rsid w:val="00B7685D"/>
    <w:rsid w:val="00B80391"/>
    <w:rsid w:val="00B817C0"/>
    <w:rsid w:val="00B81A6F"/>
    <w:rsid w:val="00B8414B"/>
    <w:rsid w:val="00B8539F"/>
    <w:rsid w:val="00B8693A"/>
    <w:rsid w:val="00B91D8F"/>
    <w:rsid w:val="00BA4BDA"/>
    <w:rsid w:val="00BB1114"/>
    <w:rsid w:val="00BB26D0"/>
    <w:rsid w:val="00BB32DC"/>
    <w:rsid w:val="00BB6584"/>
    <w:rsid w:val="00BC4476"/>
    <w:rsid w:val="00BD09CB"/>
    <w:rsid w:val="00BD6DA7"/>
    <w:rsid w:val="00BE20D8"/>
    <w:rsid w:val="00BE22D3"/>
    <w:rsid w:val="00BE3F4E"/>
    <w:rsid w:val="00BE7ECE"/>
    <w:rsid w:val="00BF096C"/>
    <w:rsid w:val="00BF425C"/>
    <w:rsid w:val="00BF4583"/>
    <w:rsid w:val="00C002F1"/>
    <w:rsid w:val="00C037E1"/>
    <w:rsid w:val="00C03EF1"/>
    <w:rsid w:val="00C055D3"/>
    <w:rsid w:val="00C119D6"/>
    <w:rsid w:val="00C13132"/>
    <w:rsid w:val="00C13C81"/>
    <w:rsid w:val="00C21EA1"/>
    <w:rsid w:val="00C323E6"/>
    <w:rsid w:val="00C41C08"/>
    <w:rsid w:val="00C438C4"/>
    <w:rsid w:val="00C46CAD"/>
    <w:rsid w:val="00C51662"/>
    <w:rsid w:val="00C56EA8"/>
    <w:rsid w:val="00C6051D"/>
    <w:rsid w:val="00C613AE"/>
    <w:rsid w:val="00C63EF6"/>
    <w:rsid w:val="00C6526E"/>
    <w:rsid w:val="00C72C62"/>
    <w:rsid w:val="00C813D6"/>
    <w:rsid w:val="00C813DA"/>
    <w:rsid w:val="00C8267A"/>
    <w:rsid w:val="00C8457C"/>
    <w:rsid w:val="00C86741"/>
    <w:rsid w:val="00C8693B"/>
    <w:rsid w:val="00C90B04"/>
    <w:rsid w:val="00C92FAF"/>
    <w:rsid w:val="00C95AA7"/>
    <w:rsid w:val="00C96A05"/>
    <w:rsid w:val="00CA458D"/>
    <w:rsid w:val="00CA4B30"/>
    <w:rsid w:val="00CB5A3B"/>
    <w:rsid w:val="00CC2911"/>
    <w:rsid w:val="00CC59D8"/>
    <w:rsid w:val="00CD0192"/>
    <w:rsid w:val="00CD7587"/>
    <w:rsid w:val="00CE642C"/>
    <w:rsid w:val="00CF26E9"/>
    <w:rsid w:val="00CF2E04"/>
    <w:rsid w:val="00D045E1"/>
    <w:rsid w:val="00D05162"/>
    <w:rsid w:val="00D07190"/>
    <w:rsid w:val="00D117B0"/>
    <w:rsid w:val="00D16061"/>
    <w:rsid w:val="00D204B8"/>
    <w:rsid w:val="00D21BFA"/>
    <w:rsid w:val="00D2334A"/>
    <w:rsid w:val="00D25C7B"/>
    <w:rsid w:val="00D333B1"/>
    <w:rsid w:val="00D33690"/>
    <w:rsid w:val="00D34F1B"/>
    <w:rsid w:val="00D356BA"/>
    <w:rsid w:val="00D35D5A"/>
    <w:rsid w:val="00D36815"/>
    <w:rsid w:val="00D36DBD"/>
    <w:rsid w:val="00D36E98"/>
    <w:rsid w:val="00D40411"/>
    <w:rsid w:val="00D42861"/>
    <w:rsid w:val="00D44098"/>
    <w:rsid w:val="00D4478E"/>
    <w:rsid w:val="00D51397"/>
    <w:rsid w:val="00D51F1A"/>
    <w:rsid w:val="00D534C1"/>
    <w:rsid w:val="00D55E3E"/>
    <w:rsid w:val="00D57BB2"/>
    <w:rsid w:val="00D6125A"/>
    <w:rsid w:val="00D6269D"/>
    <w:rsid w:val="00D62CCA"/>
    <w:rsid w:val="00D718B4"/>
    <w:rsid w:val="00D73188"/>
    <w:rsid w:val="00D77855"/>
    <w:rsid w:val="00D827E8"/>
    <w:rsid w:val="00D82A1B"/>
    <w:rsid w:val="00D82B17"/>
    <w:rsid w:val="00D85871"/>
    <w:rsid w:val="00D86236"/>
    <w:rsid w:val="00D86DF1"/>
    <w:rsid w:val="00D90B92"/>
    <w:rsid w:val="00DA13F4"/>
    <w:rsid w:val="00DA2F7B"/>
    <w:rsid w:val="00DA782A"/>
    <w:rsid w:val="00DB06C9"/>
    <w:rsid w:val="00DB3F5E"/>
    <w:rsid w:val="00DB4D9C"/>
    <w:rsid w:val="00DB68C0"/>
    <w:rsid w:val="00DB76FD"/>
    <w:rsid w:val="00DD2802"/>
    <w:rsid w:val="00DD75A4"/>
    <w:rsid w:val="00DD769E"/>
    <w:rsid w:val="00DE13EA"/>
    <w:rsid w:val="00DE4C44"/>
    <w:rsid w:val="00DE78A0"/>
    <w:rsid w:val="00DF122F"/>
    <w:rsid w:val="00DF1E74"/>
    <w:rsid w:val="00DF7851"/>
    <w:rsid w:val="00E00AE9"/>
    <w:rsid w:val="00E04166"/>
    <w:rsid w:val="00E06636"/>
    <w:rsid w:val="00E1157F"/>
    <w:rsid w:val="00E11617"/>
    <w:rsid w:val="00E11EE8"/>
    <w:rsid w:val="00E14561"/>
    <w:rsid w:val="00E15E62"/>
    <w:rsid w:val="00E17B49"/>
    <w:rsid w:val="00E206A8"/>
    <w:rsid w:val="00E24B76"/>
    <w:rsid w:val="00E27026"/>
    <w:rsid w:val="00E33B3A"/>
    <w:rsid w:val="00E4280D"/>
    <w:rsid w:val="00E4282B"/>
    <w:rsid w:val="00E514D5"/>
    <w:rsid w:val="00E526F4"/>
    <w:rsid w:val="00E55C26"/>
    <w:rsid w:val="00E56DA6"/>
    <w:rsid w:val="00E56F4F"/>
    <w:rsid w:val="00E607F2"/>
    <w:rsid w:val="00E61658"/>
    <w:rsid w:val="00E61EB4"/>
    <w:rsid w:val="00E62139"/>
    <w:rsid w:val="00E67940"/>
    <w:rsid w:val="00E67A4E"/>
    <w:rsid w:val="00E70542"/>
    <w:rsid w:val="00E8154F"/>
    <w:rsid w:val="00E81CB3"/>
    <w:rsid w:val="00E83D4B"/>
    <w:rsid w:val="00E84EED"/>
    <w:rsid w:val="00E91403"/>
    <w:rsid w:val="00E92930"/>
    <w:rsid w:val="00E92EDF"/>
    <w:rsid w:val="00E95617"/>
    <w:rsid w:val="00E9615B"/>
    <w:rsid w:val="00EA7ED8"/>
    <w:rsid w:val="00EB165C"/>
    <w:rsid w:val="00EB4295"/>
    <w:rsid w:val="00EB4621"/>
    <w:rsid w:val="00EB5722"/>
    <w:rsid w:val="00EB6E56"/>
    <w:rsid w:val="00EC2901"/>
    <w:rsid w:val="00EC3989"/>
    <w:rsid w:val="00EC3CF4"/>
    <w:rsid w:val="00ED0B08"/>
    <w:rsid w:val="00ED104A"/>
    <w:rsid w:val="00ED23E8"/>
    <w:rsid w:val="00ED38C7"/>
    <w:rsid w:val="00ED5627"/>
    <w:rsid w:val="00ED59F6"/>
    <w:rsid w:val="00ED7803"/>
    <w:rsid w:val="00ED7C7F"/>
    <w:rsid w:val="00EE0F16"/>
    <w:rsid w:val="00EF0873"/>
    <w:rsid w:val="00EF08C9"/>
    <w:rsid w:val="00EF2040"/>
    <w:rsid w:val="00EF5665"/>
    <w:rsid w:val="00F00FAB"/>
    <w:rsid w:val="00F0368A"/>
    <w:rsid w:val="00F03C7E"/>
    <w:rsid w:val="00F063B7"/>
    <w:rsid w:val="00F06902"/>
    <w:rsid w:val="00F10360"/>
    <w:rsid w:val="00F115A5"/>
    <w:rsid w:val="00F13CFE"/>
    <w:rsid w:val="00F15560"/>
    <w:rsid w:val="00F20A5E"/>
    <w:rsid w:val="00F272EF"/>
    <w:rsid w:val="00F30DE3"/>
    <w:rsid w:val="00F33386"/>
    <w:rsid w:val="00F3540B"/>
    <w:rsid w:val="00F50C75"/>
    <w:rsid w:val="00F530A0"/>
    <w:rsid w:val="00F5360E"/>
    <w:rsid w:val="00F553C1"/>
    <w:rsid w:val="00F56189"/>
    <w:rsid w:val="00F57CBB"/>
    <w:rsid w:val="00F6159D"/>
    <w:rsid w:val="00F6231C"/>
    <w:rsid w:val="00F65683"/>
    <w:rsid w:val="00F71859"/>
    <w:rsid w:val="00F7512A"/>
    <w:rsid w:val="00F76949"/>
    <w:rsid w:val="00F80213"/>
    <w:rsid w:val="00F8439E"/>
    <w:rsid w:val="00F84930"/>
    <w:rsid w:val="00F965A7"/>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00FE6F43"/>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aliases w:val="Обычный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customStyle="1" w:styleId="ezkurwreuab5ozgtqnkl">
    <w:name w:val="ezkurwreuab5ozgtqnkl"/>
    <w:basedOn w:val="a0"/>
    <w:rsid w:val="00C6526E"/>
  </w:style>
  <w:style w:type="character" w:styleId="aff2">
    <w:name w:val="Strong"/>
    <w:basedOn w:val="a0"/>
    <w:uiPriority w:val="22"/>
    <w:qFormat/>
    <w:rsid w:val="00A56B0F"/>
    <w:rPr>
      <w:b/>
      <w:bCs/>
    </w:rPr>
  </w:style>
  <w:style w:type="character" w:styleId="aff3">
    <w:name w:val="Emphasis"/>
    <w:basedOn w:val="a0"/>
    <w:uiPriority w:val="20"/>
    <w:qFormat/>
    <w:rsid w:val="00A56B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7916">
      <w:bodyDiv w:val="1"/>
      <w:marLeft w:val="0"/>
      <w:marRight w:val="0"/>
      <w:marTop w:val="0"/>
      <w:marBottom w:val="0"/>
      <w:divBdr>
        <w:top w:val="none" w:sz="0" w:space="0" w:color="auto"/>
        <w:left w:val="none" w:sz="0" w:space="0" w:color="auto"/>
        <w:bottom w:val="none" w:sz="0" w:space="0" w:color="auto"/>
        <w:right w:val="none" w:sz="0" w:space="0" w:color="auto"/>
      </w:divBdr>
    </w:div>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385684767">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017582526">
      <w:bodyDiv w:val="1"/>
      <w:marLeft w:val="0"/>
      <w:marRight w:val="0"/>
      <w:marTop w:val="0"/>
      <w:marBottom w:val="0"/>
      <w:divBdr>
        <w:top w:val="none" w:sz="0" w:space="0" w:color="auto"/>
        <w:left w:val="none" w:sz="0" w:space="0" w:color="auto"/>
        <w:bottom w:val="none" w:sz="0" w:space="0" w:color="auto"/>
        <w:right w:val="none" w:sz="0" w:space="0" w:color="auto"/>
      </w:divBdr>
    </w:div>
    <w:div w:id="1114133250">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76679820">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46151285">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7592273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usiness" TargetMode="External"/><Relationship Id="rId18" Type="http://schemas.openxmlformats.org/officeDocument/2006/relationships/hyperlink" Target="https://www.bbc.co.uk" TargetMode="External"/><Relationship Id="rId26" Type="http://schemas.openxmlformats.org/officeDocument/2006/relationships/hyperlink" Target="https://www.futurelearn.com/courses/criminology-and-crime" TargetMode="External"/><Relationship Id="rId21" Type="http://schemas.openxmlformats.org/officeDocument/2006/relationships/hyperlink" Target="http://www.ozdic.com" TargetMode="External"/><Relationship Id="rId34"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7" Type="http://schemas.openxmlformats.org/officeDocument/2006/relationships/webSettings" Target="webSettings.xml"/><Relationship Id="rId12" Type="http://schemas.openxmlformats.org/officeDocument/2006/relationships/hyperlink" Target="http://www.better-" TargetMode="External"/><Relationship Id="rId17" Type="http://schemas.openxmlformats.org/officeDocument/2006/relationships/hyperlink" Target="https://edition.cnn.com" TargetMode="External"/><Relationship Id="rId25" Type="http://schemas.openxmlformats.org/officeDocument/2006/relationships/hyperlink" Target="https://www.futurelearn.com/courses/forensic-psychology" TargetMode="External"/><Relationship Id="rId33"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 Type="http://schemas.openxmlformats.org/officeDocument/2006/relationships/customXml" Target="../customXml/item2.xml"/><Relationship Id="rId16" Type="http://schemas.openxmlformats.org/officeDocument/2006/relationships/hyperlink" Target="https://www.ted.com" TargetMode="External"/><Relationship Id="rId20" Type="http://schemas.openxmlformats.org/officeDocument/2006/relationships/hyperlink" Target="https://www.lingvolive.com/en-us" TargetMode="External"/><Relationship Id="rId29" Type="http://schemas.openxmlformats.org/officeDocument/2006/relationships/hyperlink" Target="https://univer.kaznu.kz/Content/instructions/%D0%90%D0%BA%D0%B0%D0%B4%D0%B5%D0%BC%D0%B8%D1%87%D0%B5%D1%81%D0%BA%D0%B0%D1%8F%20%D0%BF%D0%BE%D0%BB%D0%B8%D1%82%D0%B8%D0%BA%D0%B0.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nglish" TargetMode="External"/><Relationship Id="rId24" Type="http://schemas.openxmlformats.org/officeDocument/2006/relationships/hyperlink" Target="https://www.futurelearn.com/" TargetMode="External"/><Relationship Id="rId3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un.org/en/" TargetMode="External"/><Relationship Id="rId23" Type="http://schemas.openxmlformats.org/officeDocument/2006/relationships/hyperlink" Target="https://dictionary.cambridge.org" TargetMode="External"/><Relationship Id="rId28" Type="http://schemas.openxmlformats.org/officeDocument/2006/relationships/hyperlink" Target="https://www.e-ir.info/" TargetMode="External"/><Relationship Id="rId36" Type="http://schemas.openxmlformats.org/officeDocument/2006/relationships/fontTable" Target="fontTable.xml"/><Relationship Id="rId10" Type="http://schemas.openxmlformats.org/officeDocument/2006/relationships/hyperlink" Target="mailto:Smagulova.aigerm@gmail.com" TargetMode="External"/><Relationship Id="rId19" Type="http://schemas.openxmlformats.org/officeDocument/2006/relationships/hyperlink" Target="http://www.multitran.com/" TargetMode="External"/><Relationship Id="rId31"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ultitran.com" TargetMode="External"/><Relationship Id="rId22" Type="http://schemas.openxmlformats.org/officeDocument/2006/relationships/hyperlink" Target="https://www.oxfordlearnersdictionaries.com/" TargetMode="External"/><Relationship Id="rId27" Type="http://schemas.openxmlformats.org/officeDocument/2006/relationships/hyperlink" Target="https://www.coursera.org/" TargetMode="External"/><Relationship Id="rId3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5" Type="http://schemas.openxmlformats.org/officeDocument/2006/relationships/hyperlink" Target="mailto:smagulova.aigerm@gmail.com"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3175</Words>
  <Characters>18101</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21234</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Смагулова Айгерм</cp:lastModifiedBy>
  <cp:revision>2</cp:revision>
  <cp:lastPrinted>2025-09-09T14:53:00Z</cp:lastPrinted>
  <dcterms:created xsi:type="dcterms:W3CDTF">2025-09-10T04:14:00Z</dcterms:created>
  <dcterms:modified xsi:type="dcterms:W3CDTF">2025-09-10T04:14:00Z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